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AF03D" w14:textId="7EA6DCE0" w:rsidR="00F40A2A" w:rsidRDefault="00F40A2A" w:rsidP="00F40A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S3-2402</w:t>
      </w:r>
      <w:r>
        <w:rPr>
          <w:b/>
          <w:i/>
          <w:noProof/>
          <w:sz w:val="28"/>
        </w:rPr>
        <w:t>4</w:t>
      </w:r>
      <w:r>
        <w:rPr>
          <w:b/>
          <w:i/>
          <w:noProof/>
          <w:sz w:val="28"/>
        </w:rPr>
        <w:t>6</w:t>
      </w:r>
    </w:p>
    <w:p w14:paraId="005F386B" w14:textId="77777777" w:rsidR="00F40A2A" w:rsidRPr="00DE1245" w:rsidRDefault="00F40A2A" w:rsidP="00F40A2A">
      <w:pPr>
        <w:pStyle w:val="Header"/>
        <w:rPr>
          <w:rFonts w:cs="Arial"/>
          <w:b/>
          <w:bCs/>
          <w:sz w:val="24"/>
        </w:rPr>
      </w:pPr>
      <w:r w:rsidRPr="00DE1245">
        <w:rPr>
          <w:b/>
          <w:bCs/>
          <w:sz w:val="24"/>
        </w:rPr>
        <w:t>Athens, Greece, 26th February - 1st March 2024</w:t>
      </w:r>
    </w:p>
    <w:p w14:paraId="600415B2" w14:textId="32B486A0" w:rsidR="00F40A2A" w:rsidRDefault="00F40A2A" w:rsidP="00F40A2A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3GPP SA2</w:t>
      </w:r>
    </w:p>
    <w:p w14:paraId="17C129AE" w14:textId="5DCED902" w:rsidR="00F40A2A" w:rsidRDefault="00F40A2A" w:rsidP="00F40A2A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551398">
        <w:t>Reply LS on security aspects for Ranging/</w:t>
      </w:r>
      <w:proofErr w:type="spellStart"/>
      <w:r w:rsidRPr="00551398">
        <w:t>Sidelink</w:t>
      </w:r>
      <w:proofErr w:type="spellEnd"/>
      <w:r w:rsidRPr="00551398">
        <w:t xml:space="preserve"> Positioning</w:t>
      </w:r>
    </w:p>
    <w:p w14:paraId="6868BC2B" w14:textId="77777777" w:rsidR="00F40A2A" w:rsidRDefault="00F40A2A" w:rsidP="00F40A2A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7A457B41" w14:textId="63681B1C" w:rsidR="00F40A2A" w:rsidRDefault="00F40A2A" w:rsidP="00F40A2A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</w:rPr>
        <w:t>Agenda Item:3</w:t>
      </w:r>
    </w:p>
    <w:p w14:paraId="603BC950" w14:textId="77777777" w:rsidR="00F40A2A" w:rsidRDefault="00F40A2A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</w:p>
    <w:p w14:paraId="1B95A98C" w14:textId="569654B0" w:rsidR="00AF25D4" w:rsidRPr="00551398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 w:rsidRPr="00551398">
        <w:rPr>
          <w:b/>
          <w:sz w:val="24"/>
          <w:szCs w:val="24"/>
        </w:rPr>
        <w:t>SA</w:t>
      </w:r>
      <w:r w:rsidR="00C035BB" w:rsidRPr="00551398">
        <w:rPr>
          <w:b/>
          <w:sz w:val="24"/>
          <w:szCs w:val="24"/>
        </w:rPr>
        <w:t xml:space="preserve"> WG2 Meeting S</w:t>
      </w:r>
      <w:r w:rsidR="00BB2CDD">
        <w:rPr>
          <w:b/>
          <w:sz w:val="24"/>
          <w:szCs w:val="24"/>
        </w:rPr>
        <w:t>A</w:t>
      </w:r>
      <w:r w:rsidR="00C035BB" w:rsidRPr="00551398">
        <w:rPr>
          <w:b/>
          <w:sz w:val="24"/>
          <w:szCs w:val="24"/>
        </w:rPr>
        <w:t>2</w:t>
      </w:r>
      <w:r w:rsidR="00BB2CDD">
        <w:rPr>
          <w:b/>
          <w:sz w:val="24"/>
          <w:szCs w:val="24"/>
        </w:rPr>
        <w:t>#</w:t>
      </w:r>
      <w:r w:rsidR="00C035BB" w:rsidRPr="00551398">
        <w:rPr>
          <w:b/>
          <w:sz w:val="24"/>
          <w:szCs w:val="24"/>
        </w:rPr>
        <w:t>1</w:t>
      </w:r>
      <w:r w:rsidR="00EF5980">
        <w:rPr>
          <w:b/>
          <w:sz w:val="24"/>
          <w:szCs w:val="24"/>
        </w:rPr>
        <w:t>60</w:t>
      </w:r>
      <w:r w:rsidR="00AF4F3E">
        <w:rPr>
          <w:b/>
          <w:sz w:val="24"/>
          <w:szCs w:val="24"/>
        </w:rPr>
        <w:t>-</w:t>
      </w:r>
      <w:r w:rsidR="00DD1B1F">
        <w:rPr>
          <w:b/>
          <w:sz w:val="24"/>
          <w:szCs w:val="24"/>
        </w:rPr>
        <w:t>A</w:t>
      </w:r>
      <w:r w:rsidR="00AF4F3E">
        <w:rPr>
          <w:b/>
          <w:sz w:val="24"/>
          <w:szCs w:val="24"/>
        </w:rPr>
        <w:t>d</w:t>
      </w:r>
      <w:r w:rsidR="00DD1B1F">
        <w:rPr>
          <w:b/>
          <w:sz w:val="24"/>
          <w:szCs w:val="24"/>
        </w:rPr>
        <w:t xml:space="preserve"> </w:t>
      </w:r>
      <w:r w:rsidR="005B5D4C">
        <w:rPr>
          <w:b/>
          <w:sz w:val="24"/>
          <w:szCs w:val="24"/>
        </w:rPr>
        <w:t>H</w:t>
      </w:r>
      <w:r w:rsidR="00AF4F3E">
        <w:rPr>
          <w:b/>
          <w:sz w:val="24"/>
          <w:szCs w:val="24"/>
        </w:rPr>
        <w:t>oc-</w:t>
      </w:r>
      <w:r w:rsidR="005B5D4C">
        <w:rPr>
          <w:b/>
          <w:sz w:val="24"/>
          <w:szCs w:val="24"/>
        </w:rPr>
        <w:t>e</w:t>
      </w:r>
      <w:r w:rsidR="00C035BB" w:rsidRPr="00551398">
        <w:rPr>
          <w:b/>
          <w:sz w:val="24"/>
          <w:szCs w:val="24"/>
        </w:rPr>
        <w:tab/>
        <w:t>S2-</w:t>
      </w:r>
      <w:r w:rsidR="0026446B" w:rsidRPr="00551398">
        <w:rPr>
          <w:b/>
          <w:sz w:val="24"/>
          <w:szCs w:val="24"/>
        </w:rPr>
        <w:t>2</w:t>
      </w:r>
      <w:r w:rsidR="00BD4D7F">
        <w:rPr>
          <w:b/>
          <w:sz w:val="24"/>
          <w:szCs w:val="24"/>
        </w:rPr>
        <w:t>40</w:t>
      </w:r>
      <w:r w:rsidR="0038306C">
        <w:rPr>
          <w:b/>
          <w:sz w:val="24"/>
          <w:szCs w:val="24"/>
        </w:rPr>
        <w:t>1651</w:t>
      </w:r>
    </w:p>
    <w:p w14:paraId="37CBE9BD" w14:textId="00F58979" w:rsidR="00AF25D4" w:rsidRPr="00551398" w:rsidRDefault="005B5D4C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22</w:t>
      </w:r>
      <w:r w:rsidR="00E21769" w:rsidRPr="00551398">
        <w:rPr>
          <w:b/>
          <w:sz w:val="24"/>
          <w:szCs w:val="24"/>
        </w:rPr>
        <w:t xml:space="preserve"> - 2</w:t>
      </w:r>
      <w:r>
        <w:rPr>
          <w:b/>
          <w:sz w:val="24"/>
          <w:szCs w:val="24"/>
        </w:rPr>
        <w:t>9</w:t>
      </w:r>
      <w:r w:rsidR="00E21769" w:rsidRPr="0055139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Jan</w:t>
      </w:r>
      <w:r w:rsidR="009C1C82">
        <w:rPr>
          <w:b/>
          <w:sz w:val="24"/>
          <w:szCs w:val="24"/>
        </w:rPr>
        <w:t>uary</w:t>
      </w:r>
      <w:r w:rsidR="0026446B" w:rsidRPr="00551398">
        <w:rPr>
          <w:b/>
          <w:sz w:val="24"/>
          <w:szCs w:val="24"/>
        </w:rPr>
        <w:t>, 202</w:t>
      </w:r>
      <w:r w:rsidR="009C1C82">
        <w:rPr>
          <w:b/>
          <w:sz w:val="24"/>
          <w:szCs w:val="24"/>
        </w:rPr>
        <w:t>4</w:t>
      </w:r>
      <w:r w:rsidR="007A385F" w:rsidRPr="00551398">
        <w:rPr>
          <w:b/>
          <w:sz w:val="24"/>
          <w:szCs w:val="24"/>
        </w:rPr>
        <w:t xml:space="preserve">, </w:t>
      </w:r>
      <w:proofErr w:type="spellStart"/>
      <w:r w:rsidR="009C1C82">
        <w:rPr>
          <w:b/>
          <w:sz w:val="24"/>
          <w:szCs w:val="24"/>
        </w:rPr>
        <w:t>Elbonia</w:t>
      </w:r>
      <w:proofErr w:type="spellEnd"/>
    </w:p>
    <w:p w14:paraId="6426DF20" w14:textId="4CA01734" w:rsidR="002F7421" w:rsidRPr="00551398" w:rsidRDefault="00A46D01">
      <w:pPr>
        <w:pStyle w:val="Title"/>
        <w:spacing w:before="0"/>
      </w:pPr>
      <w:r w:rsidRPr="00551398">
        <w:t>Title:</w:t>
      </w:r>
      <w:r w:rsidRPr="00551398">
        <w:tab/>
      </w:r>
      <w:r w:rsidR="00E012A7" w:rsidRPr="00551398">
        <w:t>Reply LS on security aspects for Ranging/</w:t>
      </w:r>
      <w:proofErr w:type="spellStart"/>
      <w:r w:rsidR="00E012A7" w:rsidRPr="00551398">
        <w:t>Sidelink</w:t>
      </w:r>
      <w:proofErr w:type="spellEnd"/>
      <w:r w:rsidR="00E012A7" w:rsidRPr="00551398">
        <w:t xml:space="preserve"> Positioning</w:t>
      </w:r>
    </w:p>
    <w:p w14:paraId="61D6E60F" w14:textId="6D0EC3E3" w:rsidR="00627F60" w:rsidRPr="00551398" w:rsidRDefault="00627F60" w:rsidP="00627F60">
      <w:pPr>
        <w:pStyle w:val="Title"/>
        <w:spacing w:before="0"/>
      </w:pPr>
      <w:r w:rsidRPr="00551398">
        <w:t>Response to:</w:t>
      </w:r>
      <w:r w:rsidRPr="00551398">
        <w:tab/>
      </w:r>
      <w:r w:rsidR="00E012A7" w:rsidRPr="00551398">
        <w:t>Reply LS on security aspects for Ranging/</w:t>
      </w:r>
      <w:proofErr w:type="spellStart"/>
      <w:r w:rsidR="00E012A7" w:rsidRPr="00551398">
        <w:t>Sidelink</w:t>
      </w:r>
      <w:proofErr w:type="spellEnd"/>
      <w:r w:rsidR="00E012A7" w:rsidRPr="00551398">
        <w:t xml:space="preserve"> Positioning</w:t>
      </w:r>
      <w:r w:rsidR="00E14E3D" w:rsidRPr="00551398">
        <w:t xml:space="preserve"> (</w:t>
      </w:r>
      <w:r w:rsidR="00E012A7" w:rsidRPr="00551398">
        <w:t>S2-23</w:t>
      </w:r>
      <w:r w:rsidR="001F1E17">
        <w:t>13236</w:t>
      </w:r>
      <w:r w:rsidR="007E3B52" w:rsidRPr="00551398">
        <w:t xml:space="preserve"> </w:t>
      </w:r>
      <w:r w:rsidR="00E14E3D" w:rsidRPr="00551398">
        <w:t>/</w:t>
      </w:r>
      <w:r w:rsidR="007E3B52" w:rsidRPr="00551398">
        <w:t xml:space="preserve"> </w:t>
      </w:r>
      <w:r w:rsidR="00E012A7" w:rsidRPr="00551398">
        <w:t>S3-23</w:t>
      </w:r>
      <w:r w:rsidR="001F1E17">
        <w:t>5078</w:t>
      </w:r>
      <w:r w:rsidR="00E14E3D" w:rsidRPr="00551398">
        <w:t>)</w:t>
      </w:r>
    </w:p>
    <w:p w14:paraId="424AACA9" w14:textId="10E8A3DD" w:rsidR="002F7421" w:rsidRPr="00551398" w:rsidRDefault="00A46D01">
      <w:pPr>
        <w:pStyle w:val="Title"/>
        <w:spacing w:before="0"/>
        <w:rPr>
          <w:color w:val="000000"/>
        </w:rPr>
      </w:pPr>
      <w:r w:rsidRPr="00551398">
        <w:t>Release:</w:t>
      </w:r>
      <w:r w:rsidRPr="00551398">
        <w:tab/>
      </w:r>
      <w:r w:rsidR="00B63BD1" w:rsidRPr="00551398">
        <w:rPr>
          <w:color w:val="000000"/>
        </w:rPr>
        <w:t>Release 18</w:t>
      </w:r>
    </w:p>
    <w:p w14:paraId="45CEA7A9" w14:textId="07B63D9C" w:rsidR="002F7421" w:rsidRPr="00551398" w:rsidRDefault="00A861F0">
      <w:pPr>
        <w:pStyle w:val="Title"/>
        <w:spacing w:before="0"/>
        <w:rPr>
          <w:color w:val="000000"/>
        </w:rPr>
      </w:pPr>
      <w:r w:rsidRPr="00551398">
        <w:t>Work Item:</w:t>
      </w:r>
      <w:r w:rsidRPr="00551398">
        <w:tab/>
      </w:r>
      <w:proofErr w:type="spellStart"/>
      <w:r w:rsidR="00B63BD1" w:rsidRPr="00551398">
        <w:rPr>
          <w:color w:val="000000"/>
        </w:rPr>
        <w:t>Ranging_SL</w:t>
      </w:r>
      <w:proofErr w:type="spellEnd"/>
    </w:p>
    <w:p w14:paraId="2402D730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Pr="001D7ABE" w:rsidRDefault="00A46D01">
      <w:pPr>
        <w:pStyle w:val="Source"/>
        <w:rPr>
          <w:b w:val="0"/>
          <w:color w:val="C00000"/>
          <w:lang w:val="fr-FR"/>
        </w:rPr>
      </w:pPr>
      <w:r w:rsidRPr="001D7ABE">
        <w:rPr>
          <w:lang w:val="fr-FR"/>
        </w:rPr>
        <w:t>Source:</w:t>
      </w:r>
      <w:r w:rsidRPr="001D7ABE">
        <w:rPr>
          <w:lang w:val="fr-FR"/>
        </w:rPr>
        <w:tab/>
      </w:r>
      <w:r w:rsidR="00D4459E" w:rsidRPr="001D7ABE">
        <w:rPr>
          <w:lang w:val="fr-FR"/>
        </w:rPr>
        <w:t>SA2</w:t>
      </w:r>
    </w:p>
    <w:p w14:paraId="2E9ED584" w14:textId="5C8E3FE5" w:rsidR="002F7421" w:rsidRPr="001D7ABE" w:rsidRDefault="00A46D01">
      <w:pPr>
        <w:pStyle w:val="Source"/>
        <w:rPr>
          <w:lang w:val="fr-FR" w:eastAsia="zh-CN"/>
        </w:rPr>
      </w:pPr>
      <w:r w:rsidRPr="00551398">
        <w:rPr>
          <w:lang w:val="it-IT"/>
        </w:rPr>
        <w:t>To:</w:t>
      </w:r>
      <w:r w:rsidRPr="00551398">
        <w:rPr>
          <w:lang w:val="it-IT"/>
        </w:rPr>
        <w:tab/>
      </w:r>
      <w:r w:rsidR="00E012A7" w:rsidRPr="00551398">
        <w:rPr>
          <w:lang w:val="it-IT"/>
        </w:rPr>
        <w:t>SA3</w:t>
      </w:r>
    </w:p>
    <w:p w14:paraId="546CE524" w14:textId="08E120CC" w:rsidR="002F7421" w:rsidRPr="00551398" w:rsidRDefault="00A861F0">
      <w:pPr>
        <w:pStyle w:val="Source"/>
        <w:rPr>
          <w:lang w:val="it-IT"/>
        </w:rPr>
      </w:pPr>
      <w:r w:rsidRPr="00551398">
        <w:rPr>
          <w:lang w:val="it-IT"/>
        </w:rPr>
        <w:t>Cc:</w:t>
      </w:r>
      <w:r w:rsidRPr="00551398">
        <w:rPr>
          <w:lang w:val="it-IT"/>
        </w:rPr>
        <w:tab/>
      </w:r>
      <w:r w:rsidR="001F1E17">
        <w:rPr>
          <w:lang w:val="it-IT"/>
        </w:rPr>
        <w:t xml:space="preserve">CT1, </w:t>
      </w:r>
      <w:r w:rsidR="00D60C2A" w:rsidRPr="00551398">
        <w:rPr>
          <w:lang w:val="it-IT"/>
        </w:rPr>
        <w:t>RAN2</w:t>
      </w:r>
    </w:p>
    <w:p w14:paraId="74406C9A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3C9FB28F" w:rsidR="001D1416" w:rsidRPr="00551398" w:rsidRDefault="00A46D01" w:rsidP="001D1416">
      <w:pPr>
        <w:tabs>
          <w:tab w:val="left" w:pos="2070"/>
        </w:tabs>
        <w:rPr>
          <w:bCs/>
        </w:rPr>
      </w:pPr>
      <w:r w:rsidRPr="00551398">
        <w:rPr>
          <w:rFonts w:ascii="Arial" w:hAnsi="Arial" w:cs="Arial"/>
          <w:b/>
          <w:lang w:val="en-US"/>
        </w:rPr>
        <w:t>Contact Person:</w:t>
      </w:r>
      <w:r w:rsidRPr="00551398">
        <w:rPr>
          <w:rFonts w:ascii="Arial" w:hAnsi="Arial" w:cs="Arial"/>
          <w:bCs/>
          <w:lang w:val="en-US"/>
        </w:rPr>
        <w:tab/>
      </w:r>
      <w:r w:rsidR="0092268C">
        <w:rPr>
          <w:rFonts w:ascii="Arial" w:hAnsi="Arial" w:cs="Arial"/>
          <w:b/>
          <w:lang w:val="en-US"/>
        </w:rPr>
        <w:t>Lars</w:t>
      </w:r>
      <w:r w:rsidR="00D4459E" w:rsidRPr="00551398">
        <w:rPr>
          <w:rFonts w:ascii="Arial" w:hAnsi="Arial" w:cs="Arial"/>
          <w:b/>
          <w:lang w:val="en-US"/>
        </w:rPr>
        <w:t xml:space="preserve"> </w:t>
      </w:r>
      <w:r w:rsidR="00EF5980">
        <w:rPr>
          <w:rFonts w:ascii="Arial" w:hAnsi="Arial" w:cs="Arial"/>
          <w:b/>
          <w:lang w:val="en-US"/>
        </w:rPr>
        <w:t>Nord</w:t>
      </w:r>
    </w:p>
    <w:p w14:paraId="72027AC4" w14:textId="2BC12858" w:rsidR="002F7421" w:rsidRDefault="001D1416" w:rsidP="00EF5980">
      <w:pPr>
        <w:tabs>
          <w:tab w:val="left" w:pos="2070"/>
        </w:tabs>
        <w:rPr>
          <w:bCs/>
        </w:rPr>
      </w:pPr>
      <w:r w:rsidRPr="00551398">
        <w:rPr>
          <w:bCs/>
        </w:rPr>
        <w:tab/>
      </w:r>
      <w:r w:rsidR="00EF5980">
        <w:rPr>
          <w:bCs/>
        </w:rPr>
        <w:t xml:space="preserve">Lars dot </w:t>
      </w:r>
      <w:r w:rsidR="00AA553A">
        <w:rPr>
          <w:bCs/>
        </w:rPr>
        <w:t>N</w:t>
      </w:r>
      <w:r w:rsidR="00EF5980">
        <w:rPr>
          <w:bCs/>
        </w:rPr>
        <w:t xml:space="preserve">ord at </w:t>
      </w:r>
      <w:proofErr w:type="spellStart"/>
      <w:r w:rsidR="00EF5980">
        <w:rPr>
          <w:bCs/>
        </w:rPr>
        <w:t>sony</w:t>
      </w:r>
      <w:proofErr w:type="spellEnd"/>
      <w:r w:rsidR="00EF5980">
        <w:rPr>
          <w:bCs/>
        </w:rPr>
        <w:t xml:space="preserve"> dot com</w:t>
      </w:r>
    </w:p>
    <w:p w14:paraId="665DFD96" w14:textId="77777777" w:rsidR="00EF5980" w:rsidRPr="00551398" w:rsidRDefault="00EF5980" w:rsidP="00EF5980">
      <w:pPr>
        <w:tabs>
          <w:tab w:val="left" w:pos="2070"/>
        </w:tabs>
        <w:rPr>
          <w:rFonts w:ascii="Arial" w:hAnsi="Arial" w:cs="Arial"/>
          <w:b/>
          <w:lang w:val="it-IT"/>
        </w:rPr>
      </w:pPr>
    </w:p>
    <w:p w14:paraId="642C93BB" w14:textId="77777777" w:rsidR="002F7421" w:rsidRPr="00551398" w:rsidRDefault="00A46D01">
      <w:pPr>
        <w:tabs>
          <w:tab w:val="left" w:pos="2268"/>
        </w:tabs>
        <w:rPr>
          <w:rFonts w:ascii="Arial" w:hAnsi="Arial" w:cs="Arial"/>
          <w:bCs/>
        </w:rPr>
      </w:pPr>
      <w:r w:rsidRPr="00551398">
        <w:rPr>
          <w:rFonts w:ascii="Arial" w:hAnsi="Arial" w:cs="Arial"/>
          <w:b/>
        </w:rPr>
        <w:t>Send any reply LS to:</w:t>
      </w:r>
      <w:r w:rsidRPr="00551398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551398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51398">
        <w:rPr>
          <w:rFonts w:ascii="Arial" w:hAnsi="Arial" w:cs="Arial"/>
          <w:b/>
        </w:rPr>
        <w:t xml:space="preserve"> </w:t>
      </w:r>
      <w:r w:rsidRPr="00551398">
        <w:rPr>
          <w:rFonts w:ascii="Arial" w:hAnsi="Arial" w:cs="Arial"/>
          <w:bCs/>
        </w:rPr>
        <w:tab/>
      </w:r>
    </w:p>
    <w:p w14:paraId="1D2C67BE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50417412" w:rsidR="002F7421" w:rsidRPr="00551398" w:rsidRDefault="0090120C">
      <w:pPr>
        <w:pStyle w:val="Title"/>
      </w:pPr>
      <w:r w:rsidRPr="00551398">
        <w:t>Attachments:</w:t>
      </w:r>
      <w:r w:rsidR="001F2195" w:rsidRPr="00551398">
        <w:t xml:space="preserve"> </w:t>
      </w:r>
      <w:r w:rsidR="0038306C">
        <w:t>-</w:t>
      </w:r>
    </w:p>
    <w:p w14:paraId="22984C3B" w14:textId="77777777" w:rsidR="002F7421" w:rsidRPr="00551398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Pr="00551398" w:rsidRDefault="00A46D01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1. Overall Description:</w:t>
      </w:r>
    </w:p>
    <w:p w14:paraId="42FA5FD5" w14:textId="3D3E69DA" w:rsidR="008F1B4A" w:rsidRDefault="00CD640F" w:rsidP="002639F5">
      <w:pPr>
        <w:rPr>
          <w:rFonts w:ascii="Arial" w:hAnsi="Arial" w:cs="Arial"/>
          <w:lang w:eastAsia="ko-KR"/>
        </w:rPr>
      </w:pPr>
      <w:r w:rsidRPr="00551398">
        <w:rPr>
          <w:rFonts w:ascii="Arial" w:hAnsi="Arial" w:cs="Arial"/>
          <w:lang w:eastAsia="zh-CN"/>
        </w:rPr>
        <w:t xml:space="preserve">SA2 </w:t>
      </w:r>
      <w:r w:rsidR="007724E1" w:rsidRPr="00551398">
        <w:rPr>
          <w:rFonts w:ascii="Arial" w:hAnsi="Arial" w:cs="Arial"/>
          <w:lang w:eastAsia="zh-CN"/>
        </w:rPr>
        <w:t xml:space="preserve">thanks SA3 on the </w:t>
      </w:r>
      <w:r w:rsidR="007724E1" w:rsidRPr="00551398">
        <w:rPr>
          <w:rFonts w:ascii="Arial" w:hAnsi="Arial" w:cs="Arial"/>
          <w:bCs/>
        </w:rPr>
        <w:t>response</w:t>
      </w:r>
      <w:r w:rsidR="008F1B4A" w:rsidRPr="00551398">
        <w:rPr>
          <w:rFonts w:ascii="Arial" w:hAnsi="Arial" w:cs="Arial"/>
          <w:lang w:eastAsia="zh-CN"/>
        </w:rPr>
        <w:t xml:space="preserve"> </w:t>
      </w:r>
      <w:r w:rsidR="007724E1" w:rsidRPr="00551398">
        <w:rPr>
          <w:rFonts w:ascii="Arial" w:hAnsi="Arial" w:cs="Arial"/>
          <w:lang w:eastAsia="zh-CN"/>
        </w:rPr>
        <w:t xml:space="preserve">to the SA2 </w:t>
      </w:r>
      <w:r w:rsidR="007724E1" w:rsidRPr="00551398">
        <w:rPr>
          <w:rFonts w:ascii="Arial" w:hAnsi="Arial" w:cs="Arial"/>
          <w:lang w:eastAsia="ko-KR"/>
        </w:rPr>
        <w:t>LS on security aspects for Ranging/</w:t>
      </w:r>
      <w:proofErr w:type="spellStart"/>
      <w:r w:rsidR="007724E1" w:rsidRPr="00551398">
        <w:rPr>
          <w:rFonts w:ascii="Arial" w:hAnsi="Arial" w:cs="Arial"/>
          <w:lang w:eastAsia="ko-KR"/>
        </w:rPr>
        <w:t>Sidelink</w:t>
      </w:r>
      <w:proofErr w:type="spellEnd"/>
      <w:r w:rsidR="007724E1" w:rsidRPr="00551398">
        <w:rPr>
          <w:rFonts w:ascii="Arial" w:hAnsi="Arial" w:cs="Arial"/>
          <w:lang w:eastAsia="ko-KR"/>
        </w:rPr>
        <w:t xml:space="preserve"> Positioning</w:t>
      </w:r>
      <w:r w:rsidR="00086062">
        <w:rPr>
          <w:rFonts w:ascii="Arial" w:hAnsi="Arial" w:cs="Arial"/>
          <w:lang w:eastAsia="ko-KR"/>
        </w:rPr>
        <w:t xml:space="preserve"> in </w:t>
      </w:r>
      <w:r w:rsidR="00AE3569">
        <w:rPr>
          <w:rFonts w:ascii="Arial" w:hAnsi="Arial" w:cs="Arial"/>
          <w:lang w:eastAsia="ko-KR"/>
        </w:rPr>
        <w:t>S3-235078/S2-2313236.</w:t>
      </w:r>
      <w:r w:rsidR="00C9010F">
        <w:rPr>
          <w:rFonts w:ascii="Arial" w:hAnsi="Arial" w:cs="Arial"/>
          <w:lang w:eastAsia="ko-KR"/>
        </w:rPr>
        <w:t xml:space="preserve"> SA2 have discussed </w:t>
      </w:r>
      <w:r w:rsidR="002B6D1E">
        <w:rPr>
          <w:rFonts w:ascii="Arial" w:hAnsi="Arial" w:cs="Arial"/>
          <w:lang w:eastAsia="ko-KR"/>
        </w:rPr>
        <w:t>the</w:t>
      </w:r>
      <w:r w:rsidR="002B50D8">
        <w:rPr>
          <w:rFonts w:ascii="Arial" w:hAnsi="Arial" w:cs="Arial"/>
          <w:lang w:eastAsia="ko-KR"/>
        </w:rPr>
        <w:t xml:space="preserve"> questions</w:t>
      </w:r>
      <w:r w:rsidR="000F47A3">
        <w:rPr>
          <w:rFonts w:ascii="Arial" w:hAnsi="Arial" w:cs="Arial"/>
          <w:lang w:eastAsia="ko-KR"/>
        </w:rPr>
        <w:t xml:space="preserve"> related </w:t>
      </w:r>
      <w:r w:rsidR="00505D38">
        <w:rPr>
          <w:rFonts w:ascii="Arial" w:hAnsi="Arial" w:cs="Arial"/>
          <w:lang w:eastAsia="ko-KR"/>
        </w:rPr>
        <w:t>to</w:t>
      </w:r>
      <w:r w:rsidR="002B6D1E">
        <w:rPr>
          <w:rFonts w:ascii="Arial" w:hAnsi="Arial" w:cs="Arial"/>
          <w:lang w:eastAsia="ko-KR"/>
        </w:rPr>
        <w:t xml:space="preserve"> </w:t>
      </w:r>
      <w:r w:rsidR="00505D38">
        <w:rPr>
          <w:rFonts w:ascii="Arial" w:hAnsi="Arial" w:cs="Arial"/>
          <w:lang w:eastAsia="ko-KR"/>
        </w:rPr>
        <w:t xml:space="preserve">exposure through PC5 link </w:t>
      </w:r>
      <w:r w:rsidR="001900C8">
        <w:rPr>
          <w:rFonts w:ascii="Arial" w:hAnsi="Arial" w:cs="Arial"/>
          <w:lang w:eastAsia="ko-KR"/>
        </w:rPr>
        <w:t>in the respo</w:t>
      </w:r>
      <w:r w:rsidR="00870CD4">
        <w:rPr>
          <w:rFonts w:ascii="Arial" w:hAnsi="Arial" w:cs="Arial"/>
          <w:lang w:eastAsia="ko-KR"/>
        </w:rPr>
        <w:t xml:space="preserve">nse </w:t>
      </w:r>
      <w:r w:rsidR="002B6D1E">
        <w:rPr>
          <w:rFonts w:ascii="Arial" w:hAnsi="Arial" w:cs="Arial"/>
          <w:lang w:eastAsia="ko-KR"/>
        </w:rPr>
        <w:t>and provides the following answers</w:t>
      </w:r>
      <w:r w:rsidR="002B50D8">
        <w:rPr>
          <w:rFonts w:ascii="Arial" w:hAnsi="Arial" w:cs="Arial"/>
          <w:lang w:eastAsia="ko-KR"/>
        </w:rPr>
        <w:t>.</w:t>
      </w:r>
    </w:p>
    <w:p w14:paraId="15417187" w14:textId="6F2E7135" w:rsidR="00CF35EB" w:rsidRPr="001D7ABE" w:rsidRDefault="00CF35EB" w:rsidP="002639F5">
      <w:pPr>
        <w:rPr>
          <w:rFonts w:ascii="Arial" w:hAnsi="Arial" w:cs="Arial"/>
          <w:u w:val="single"/>
          <w:lang w:eastAsia="ko-KR"/>
        </w:rPr>
      </w:pPr>
      <w:r w:rsidRPr="001D7ABE">
        <w:rPr>
          <w:rFonts w:ascii="Arial" w:hAnsi="Arial" w:cs="Arial"/>
          <w:u w:val="single"/>
          <w:lang w:eastAsia="ko-KR"/>
        </w:rPr>
        <w:t xml:space="preserve">On the </w:t>
      </w:r>
      <w:r w:rsidR="00EE4B10" w:rsidRPr="001D7ABE">
        <w:rPr>
          <w:rFonts w:ascii="Arial" w:hAnsi="Arial" w:cs="Arial"/>
          <w:u w:val="single"/>
          <w:lang w:eastAsia="ko-KR"/>
        </w:rPr>
        <w:t>Network based operation proposal</w:t>
      </w:r>
      <w:r w:rsidR="00D21F6E" w:rsidRPr="001D7ABE">
        <w:rPr>
          <w:rFonts w:ascii="Arial" w:hAnsi="Arial" w:cs="Arial"/>
          <w:u w:val="single"/>
          <w:lang w:eastAsia="ko-KR"/>
        </w:rPr>
        <w:t xml:space="preserve"> for </w:t>
      </w:r>
      <w:r w:rsidR="000F47A3" w:rsidRPr="001D7ABE">
        <w:rPr>
          <w:rFonts w:ascii="Arial" w:hAnsi="Arial" w:cs="Arial"/>
          <w:u w:val="single"/>
          <w:lang w:eastAsia="ko-KR"/>
        </w:rPr>
        <w:t>exposure through PC5 link</w:t>
      </w:r>
      <w:r w:rsidR="00D21F6E" w:rsidRPr="001D7ABE">
        <w:rPr>
          <w:rFonts w:ascii="Arial" w:hAnsi="Arial" w:cs="Arial"/>
          <w:u w:val="single"/>
          <w:lang w:eastAsia="ko-KR"/>
        </w:rPr>
        <w:t>:</w:t>
      </w:r>
    </w:p>
    <w:p w14:paraId="27A35D30" w14:textId="5B227338" w:rsidR="008A7410" w:rsidRPr="005D40BF" w:rsidRDefault="008A7410" w:rsidP="002639F5">
      <w:pPr>
        <w:rPr>
          <w:rFonts w:ascii="Arial" w:hAnsi="Arial" w:cs="Arial"/>
          <w:i/>
          <w:iCs/>
          <w:lang w:eastAsia="zh-CN"/>
        </w:rPr>
      </w:pPr>
      <w:r w:rsidRPr="005D40BF">
        <w:rPr>
          <w:rFonts w:ascii="Arial" w:hAnsi="Arial" w:cs="Arial"/>
          <w:b/>
          <w:bCs/>
          <w:i/>
          <w:iCs/>
          <w:lang w:eastAsia="zh-CN"/>
        </w:rPr>
        <w:t>Question1</w:t>
      </w:r>
      <w:r w:rsidRPr="005D40BF">
        <w:rPr>
          <w:rFonts w:ascii="Arial" w:hAnsi="Arial" w:cs="Arial"/>
          <w:i/>
          <w:iCs/>
          <w:lang w:eastAsia="zh-CN"/>
        </w:rPr>
        <w:t xml:space="preserve"> to SA2: SA3 would like to request confirmation from SA2 whether the UE already supports adding user info of the Client UE within SL-MO-LR and the GMLC already supports to provide the required service to the LMF triggering privacy check or can be supported in Rel-18 timeframe.</w:t>
      </w:r>
    </w:p>
    <w:p w14:paraId="0C9D2920" w14:textId="10C60812" w:rsidR="00F91CEB" w:rsidRDefault="00F91CEB" w:rsidP="002639F5">
      <w:pPr>
        <w:rPr>
          <w:rFonts w:ascii="Arial" w:hAnsi="Arial" w:cs="Arial"/>
          <w:lang w:eastAsia="zh-CN"/>
        </w:rPr>
      </w:pPr>
      <w:r w:rsidRPr="00C0286F">
        <w:rPr>
          <w:rFonts w:ascii="Arial" w:hAnsi="Arial" w:cs="Arial"/>
          <w:b/>
          <w:bCs/>
          <w:lang w:eastAsia="zh-CN"/>
        </w:rPr>
        <w:t>A</w:t>
      </w:r>
      <w:r w:rsidR="00854834" w:rsidRPr="00C0286F">
        <w:rPr>
          <w:rFonts w:ascii="Arial" w:hAnsi="Arial" w:cs="Arial"/>
          <w:b/>
          <w:bCs/>
          <w:lang w:eastAsia="zh-CN"/>
        </w:rPr>
        <w:t>nswer</w:t>
      </w:r>
      <w:r w:rsidR="000D5105" w:rsidRPr="00C0286F">
        <w:rPr>
          <w:rFonts w:ascii="Arial" w:hAnsi="Arial" w:cs="Arial"/>
          <w:b/>
          <w:bCs/>
          <w:lang w:eastAsia="zh-CN"/>
        </w:rPr>
        <w:t xml:space="preserve"> 1</w:t>
      </w:r>
      <w:r w:rsidR="00854834" w:rsidRPr="00C0286F">
        <w:rPr>
          <w:rFonts w:ascii="Arial" w:hAnsi="Arial" w:cs="Arial"/>
          <w:b/>
          <w:bCs/>
          <w:lang w:eastAsia="zh-CN"/>
        </w:rPr>
        <w:t>:</w:t>
      </w:r>
      <w:r w:rsidR="00854834">
        <w:rPr>
          <w:rFonts w:ascii="Arial" w:hAnsi="Arial" w:cs="Arial"/>
          <w:lang w:eastAsia="zh-CN"/>
        </w:rPr>
        <w:t xml:space="preserve"> </w:t>
      </w:r>
      <w:r w:rsidR="007C66AA">
        <w:rPr>
          <w:rFonts w:ascii="Arial" w:hAnsi="Arial" w:cs="Arial"/>
          <w:lang w:eastAsia="zh-CN"/>
        </w:rPr>
        <w:t xml:space="preserve">It is currently not supported that </w:t>
      </w:r>
      <w:r w:rsidR="004C75DA">
        <w:rPr>
          <w:rFonts w:ascii="Arial" w:hAnsi="Arial" w:cs="Arial"/>
          <w:lang w:eastAsia="zh-CN"/>
        </w:rPr>
        <w:t>UE1 includes user info of the Client UE within the SL-MO-LR</w:t>
      </w:r>
      <w:r w:rsidR="00707265">
        <w:rPr>
          <w:rFonts w:ascii="Arial" w:hAnsi="Arial" w:cs="Arial"/>
          <w:lang w:eastAsia="zh-CN"/>
        </w:rPr>
        <w:t xml:space="preserve">. </w:t>
      </w:r>
      <w:r w:rsidR="00A10FC8">
        <w:rPr>
          <w:rFonts w:ascii="Arial" w:hAnsi="Arial" w:cs="Arial"/>
          <w:lang w:eastAsia="zh-CN"/>
        </w:rPr>
        <w:t>A separate GMLC service to perform privacy check of a specific Client UE is not specified.</w:t>
      </w:r>
      <w:r w:rsidR="00A10FC8" w:rsidRPr="00A10FC8" w:rsidDel="008D10AD">
        <w:rPr>
          <w:rFonts w:ascii="Arial" w:hAnsi="Arial" w:cs="Arial"/>
          <w:highlight w:val="cyan"/>
          <w:lang w:eastAsia="zh-CN"/>
        </w:rPr>
        <w:t xml:space="preserve"> </w:t>
      </w:r>
      <w:r w:rsidR="00F116F5">
        <w:rPr>
          <w:rFonts w:ascii="Arial" w:hAnsi="Arial" w:cs="Arial"/>
          <w:lang w:eastAsia="zh-CN"/>
        </w:rPr>
        <w:t>If possible SA2 would like to avoid</w:t>
      </w:r>
      <w:r w:rsidR="00D62555">
        <w:rPr>
          <w:rFonts w:ascii="Arial" w:hAnsi="Arial" w:cs="Arial"/>
          <w:lang w:eastAsia="zh-CN"/>
        </w:rPr>
        <w:t xml:space="preserve"> specifying </w:t>
      </w:r>
      <w:r w:rsidR="00C326BF">
        <w:rPr>
          <w:rFonts w:ascii="Arial" w:hAnsi="Arial" w:cs="Arial"/>
          <w:lang w:eastAsia="zh-CN"/>
        </w:rPr>
        <w:t>additional functionality.</w:t>
      </w:r>
    </w:p>
    <w:p w14:paraId="20217626" w14:textId="77777777" w:rsidR="00487022" w:rsidRDefault="00EC1FFE" w:rsidP="002639F5">
      <w:pPr>
        <w:rPr>
          <w:rFonts w:ascii="Arial" w:hAnsi="Arial" w:cs="Arial"/>
          <w:lang w:eastAsia="zh-CN"/>
        </w:rPr>
      </w:pPr>
      <w:r w:rsidRPr="0038306C">
        <w:rPr>
          <w:rFonts w:ascii="Arial" w:hAnsi="Arial" w:cs="Arial"/>
          <w:u w:val="single"/>
          <w:lang w:eastAsia="ko-KR"/>
        </w:rPr>
        <w:t>On the UE only based operation proposal for exposure through PC5 link</w:t>
      </w:r>
      <w:r>
        <w:rPr>
          <w:rFonts w:ascii="Arial" w:hAnsi="Arial" w:cs="Arial"/>
          <w:lang w:eastAsia="ko-KR"/>
        </w:rPr>
        <w:t>:</w:t>
      </w:r>
      <w:r w:rsidR="00487022" w:rsidRPr="00487022">
        <w:rPr>
          <w:rFonts w:ascii="Arial" w:hAnsi="Arial" w:cs="Arial"/>
          <w:lang w:eastAsia="zh-CN"/>
        </w:rPr>
        <w:t xml:space="preserve"> </w:t>
      </w:r>
    </w:p>
    <w:p w14:paraId="5339152A" w14:textId="0D2D33D4" w:rsidR="008A7410" w:rsidRPr="005D40BF" w:rsidRDefault="00862EF1" w:rsidP="002639F5">
      <w:pPr>
        <w:rPr>
          <w:rFonts w:ascii="Arial" w:hAnsi="Arial" w:cs="Arial"/>
          <w:i/>
          <w:iCs/>
          <w:lang w:eastAsia="zh-CN"/>
        </w:rPr>
      </w:pPr>
      <w:r w:rsidRPr="005D40BF">
        <w:rPr>
          <w:rFonts w:ascii="Arial" w:hAnsi="Arial" w:cs="Arial"/>
          <w:b/>
          <w:bCs/>
          <w:i/>
          <w:iCs/>
          <w:lang w:eastAsia="zh-CN"/>
        </w:rPr>
        <w:t>Question2</w:t>
      </w:r>
      <w:r w:rsidRPr="005D40BF">
        <w:rPr>
          <w:rFonts w:ascii="Arial" w:hAnsi="Arial" w:cs="Arial"/>
          <w:i/>
          <w:iCs/>
          <w:lang w:eastAsia="zh-CN"/>
        </w:rPr>
        <w:t xml:space="preserve"> to SA2/RAN2: SA3 would like to request confirmation from SA2/RAN2 whether PC5 message or SLPP message already supports to carry the required information between the UEs or can be supported in Rel-18 timeframe.</w:t>
      </w:r>
    </w:p>
    <w:p w14:paraId="595800A2" w14:textId="4E011BA8" w:rsidR="00862EF1" w:rsidRPr="00551398" w:rsidRDefault="00F4309C" w:rsidP="002639F5">
      <w:pPr>
        <w:rPr>
          <w:rFonts w:ascii="Arial" w:hAnsi="Arial" w:cs="Arial"/>
          <w:lang w:eastAsia="zh-CN"/>
        </w:rPr>
      </w:pPr>
      <w:r w:rsidRPr="00067F00">
        <w:rPr>
          <w:rFonts w:ascii="Arial" w:hAnsi="Arial" w:cs="Arial"/>
          <w:b/>
          <w:bCs/>
          <w:lang w:eastAsia="zh-CN"/>
        </w:rPr>
        <w:lastRenderedPageBreak/>
        <w:t>Answer</w:t>
      </w:r>
      <w:r w:rsidR="00067F00">
        <w:rPr>
          <w:rFonts w:ascii="Arial" w:hAnsi="Arial" w:cs="Arial"/>
          <w:b/>
          <w:bCs/>
          <w:lang w:eastAsia="zh-CN"/>
        </w:rPr>
        <w:t xml:space="preserve"> 2</w:t>
      </w:r>
      <w:r w:rsidRPr="00067F00">
        <w:rPr>
          <w:rFonts w:ascii="Arial" w:hAnsi="Arial" w:cs="Arial"/>
          <w:b/>
          <w:bCs/>
          <w:lang w:eastAsia="zh-CN"/>
        </w:rPr>
        <w:t>:</w:t>
      </w:r>
      <w:r w:rsidR="002D1329">
        <w:rPr>
          <w:rFonts w:ascii="Arial" w:eastAsia="Yu Mincho" w:hAnsi="Arial" w:cs="Arial"/>
          <w:iCs/>
          <w:lang w:eastAsia="ja-JP"/>
        </w:rPr>
        <w:t xml:space="preserve"> </w:t>
      </w:r>
      <w:r w:rsidR="009E64F8">
        <w:rPr>
          <w:rFonts w:ascii="Arial" w:eastAsia="Yu Mincho" w:hAnsi="Arial" w:cs="Arial"/>
          <w:iCs/>
          <w:lang w:eastAsia="ja-JP"/>
        </w:rPr>
        <w:t xml:space="preserve">To support the Privacy check in UE-only operation, it is assumed that </w:t>
      </w:r>
      <w:r w:rsidR="00EF4800">
        <w:rPr>
          <w:rFonts w:ascii="Arial" w:eastAsia="Yu Mincho" w:hAnsi="Arial" w:cs="Arial"/>
          <w:iCs/>
          <w:lang w:eastAsia="ja-JP"/>
        </w:rPr>
        <w:t>supplementary RSPP message</w:t>
      </w:r>
      <w:r w:rsidR="001A0039">
        <w:rPr>
          <w:rFonts w:ascii="Arial" w:eastAsia="Yu Mincho" w:hAnsi="Arial" w:cs="Arial"/>
          <w:iCs/>
          <w:lang w:eastAsia="ja-JP"/>
        </w:rPr>
        <w:t>(s)</w:t>
      </w:r>
      <w:r w:rsidR="00EF4800">
        <w:rPr>
          <w:rFonts w:ascii="Arial" w:eastAsia="Yu Mincho" w:hAnsi="Arial" w:cs="Arial"/>
          <w:iCs/>
          <w:lang w:eastAsia="ja-JP"/>
        </w:rPr>
        <w:t xml:space="preserve"> </w:t>
      </w:r>
      <w:r w:rsidR="003C2679" w:rsidRPr="0038306C">
        <w:rPr>
          <w:rFonts w:ascii="Arial" w:eastAsia="Yu Mincho" w:hAnsi="Arial" w:cs="Arial"/>
          <w:iCs/>
          <w:lang w:eastAsia="ja-JP"/>
        </w:rPr>
        <w:t xml:space="preserve">can be </w:t>
      </w:r>
      <w:r w:rsidR="00295CC7" w:rsidRPr="0038306C">
        <w:rPr>
          <w:rFonts w:ascii="Arial" w:eastAsia="Yu Mincho" w:hAnsi="Arial" w:cs="Arial"/>
          <w:iCs/>
          <w:lang w:eastAsia="ja-JP"/>
        </w:rPr>
        <w:t>sent over PC5</w:t>
      </w:r>
      <w:r w:rsidR="003C2679" w:rsidRPr="0038306C">
        <w:rPr>
          <w:rFonts w:ascii="Arial" w:eastAsia="Yu Mincho" w:hAnsi="Arial" w:cs="Arial"/>
          <w:iCs/>
          <w:lang w:eastAsia="ja-JP"/>
        </w:rPr>
        <w:t xml:space="preserve"> and</w:t>
      </w:r>
      <w:r w:rsidR="003C2679">
        <w:rPr>
          <w:rFonts w:ascii="Arial" w:eastAsia="Yu Mincho" w:hAnsi="Arial" w:cs="Arial"/>
          <w:iCs/>
          <w:lang w:eastAsia="ja-JP"/>
        </w:rPr>
        <w:t xml:space="preserve"> it </w:t>
      </w:r>
      <w:r w:rsidR="00295CC7">
        <w:rPr>
          <w:rFonts w:ascii="Arial" w:eastAsia="Yu Mincho" w:hAnsi="Arial" w:cs="Arial"/>
          <w:iCs/>
          <w:lang w:eastAsia="ja-JP"/>
        </w:rPr>
        <w:t>would include</w:t>
      </w:r>
      <w:r w:rsidR="008A30CE">
        <w:rPr>
          <w:rFonts w:ascii="Arial" w:eastAsia="Yu Mincho" w:hAnsi="Arial" w:cs="Arial"/>
          <w:iCs/>
          <w:lang w:eastAsia="ja-JP"/>
        </w:rPr>
        <w:t xml:space="preserve"> the required </w:t>
      </w:r>
      <w:r w:rsidR="008A30CE" w:rsidRPr="008A30CE">
        <w:rPr>
          <w:rFonts w:ascii="Arial" w:eastAsia="Yu Mincho" w:hAnsi="Arial" w:cs="Arial"/>
          <w:iCs/>
          <w:lang w:eastAsia="ja-JP"/>
        </w:rPr>
        <w:t>user info of the Client UE</w:t>
      </w:r>
      <w:r w:rsidR="003C2679">
        <w:rPr>
          <w:rFonts w:ascii="Arial" w:eastAsia="Yu Mincho" w:hAnsi="Arial" w:cs="Arial"/>
          <w:iCs/>
          <w:lang w:eastAsia="ja-JP"/>
        </w:rPr>
        <w:t xml:space="preserve">. </w:t>
      </w:r>
      <w:r w:rsidR="00080DBF">
        <w:rPr>
          <w:rFonts w:ascii="Arial" w:hAnsi="Arial" w:cs="Arial"/>
          <w:lang w:eastAsia="zh-CN"/>
        </w:rPr>
        <w:t xml:space="preserve">LS (S2-2313889) </w:t>
      </w:r>
      <w:r w:rsidR="003C2679">
        <w:rPr>
          <w:rFonts w:ascii="Arial" w:hAnsi="Arial" w:cs="Arial"/>
          <w:lang w:eastAsia="zh-CN"/>
        </w:rPr>
        <w:t xml:space="preserve">which </w:t>
      </w:r>
      <w:r w:rsidR="00080DBF">
        <w:rPr>
          <w:rFonts w:ascii="Arial" w:hAnsi="Arial" w:cs="Arial"/>
          <w:lang w:eastAsia="zh-CN"/>
        </w:rPr>
        <w:t>sent to CT1, CT4 and RAN2</w:t>
      </w:r>
      <w:r w:rsidR="003C2679">
        <w:rPr>
          <w:rFonts w:ascii="Arial" w:hAnsi="Arial" w:cs="Arial"/>
          <w:lang w:eastAsia="zh-CN"/>
        </w:rPr>
        <w:t xml:space="preserve"> can be referred.</w:t>
      </w:r>
      <w:r w:rsidR="00DF713D">
        <w:rPr>
          <w:rFonts w:ascii="Arial" w:hAnsi="Arial" w:cs="Arial"/>
          <w:lang w:eastAsia="zh-CN"/>
        </w:rPr>
        <w:t xml:space="preserve"> </w:t>
      </w:r>
      <w:r w:rsidR="00295CC7">
        <w:rPr>
          <w:rFonts w:ascii="Arial" w:eastAsia="Yu Mincho" w:hAnsi="Arial" w:cs="Arial"/>
          <w:iCs/>
          <w:lang w:eastAsia="ja-JP"/>
        </w:rPr>
        <w:t xml:space="preserve"> </w:t>
      </w:r>
    </w:p>
    <w:p w14:paraId="1E79A85D" w14:textId="77777777" w:rsidR="002F7421" w:rsidRPr="00551398" w:rsidRDefault="00A46D01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2. Actions:</w:t>
      </w:r>
    </w:p>
    <w:p w14:paraId="3C3CC7A9" w14:textId="367DCE8A" w:rsidR="002F7421" w:rsidRPr="00551398" w:rsidRDefault="00A46D01">
      <w:pPr>
        <w:spacing w:after="120"/>
        <w:ind w:left="1985" w:hanging="1985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To</w:t>
      </w:r>
      <w:r w:rsidRPr="00551398">
        <w:rPr>
          <w:rFonts w:ascii="Arial" w:hAnsi="Arial" w:cs="Arial"/>
          <w:b/>
          <w:color w:val="000000"/>
        </w:rPr>
        <w:t xml:space="preserve"> </w:t>
      </w:r>
      <w:r w:rsidR="002C2605" w:rsidRPr="00551398">
        <w:rPr>
          <w:rFonts w:ascii="Arial" w:hAnsi="Arial" w:cs="Arial"/>
          <w:b/>
        </w:rPr>
        <w:t>SA3</w:t>
      </w:r>
    </w:p>
    <w:p w14:paraId="44AF07A4" w14:textId="5F9359D8" w:rsidR="00B44E90" w:rsidRPr="00551398" w:rsidRDefault="00B44E90">
      <w:pPr>
        <w:spacing w:after="120"/>
        <w:ind w:left="1985" w:hanging="1985"/>
        <w:rPr>
          <w:rFonts w:ascii="Arial" w:hAnsi="Arial" w:cs="Arial"/>
          <w:b/>
        </w:rPr>
      </w:pPr>
    </w:p>
    <w:p w14:paraId="58C30540" w14:textId="3F0EF83B" w:rsidR="002F7421" w:rsidRPr="00551398" w:rsidRDefault="00A46D01" w:rsidP="00652699">
      <w:pPr>
        <w:rPr>
          <w:rFonts w:ascii="Arial" w:hAnsi="Arial" w:cs="Arial"/>
          <w:color w:val="000000"/>
        </w:rPr>
      </w:pPr>
      <w:r w:rsidRPr="00551398">
        <w:rPr>
          <w:rFonts w:ascii="Arial" w:hAnsi="Arial" w:cs="Arial"/>
          <w:b/>
        </w:rPr>
        <w:t xml:space="preserve">ACTION: </w:t>
      </w:r>
      <w:r w:rsidRPr="00551398">
        <w:rPr>
          <w:rFonts w:ascii="Arial" w:hAnsi="Arial" w:cs="Arial"/>
          <w:b/>
        </w:rPr>
        <w:tab/>
      </w:r>
    </w:p>
    <w:p w14:paraId="647A0C58" w14:textId="19CE7C14" w:rsidR="008C2F08" w:rsidRPr="00551398" w:rsidRDefault="008B1A10">
      <w:pPr>
        <w:spacing w:after="120"/>
        <w:rPr>
          <w:rFonts w:ascii="Arial" w:hAnsi="Arial" w:cs="Arial"/>
          <w:lang w:eastAsia="zh-CN"/>
        </w:rPr>
      </w:pPr>
      <w:r w:rsidRPr="00551398">
        <w:rPr>
          <w:rFonts w:ascii="Arial" w:hAnsi="Arial" w:cs="Arial"/>
          <w:lang w:eastAsia="zh-CN"/>
        </w:rPr>
        <w:t xml:space="preserve">Kindly ask SA3 to </w:t>
      </w:r>
      <w:r w:rsidR="00D13624">
        <w:rPr>
          <w:rFonts w:ascii="Arial" w:hAnsi="Arial" w:cs="Arial"/>
          <w:lang w:eastAsia="zh-CN"/>
        </w:rPr>
        <w:t xml:space="preserve">take </w:t>
      </w:r>
      <w:r w:rsidR="009309F9">
        <w:rPr>
          <w:rFonts w:ascii="Arial" w:hAnsi="Arial" w:cs="Arial"/>
          <w:lang w:eastAsia="zh-CN"/>
        </w:rPr>
        <w:t>the</w:t>
      </w:r>
      <w:r w:rsidRPr="00551398">
        <w:rPr>
          <w:rFonts w:ascii="Arial" w:hAnsi="Arial" w:cs="Arial"/>
          <w:lang w:eastAsia="zh-CN"/>
        </w:rPr>
        <w:t xml:space="preserve"> </w:t>
      </w:r>
      <w:r w:rsidR="00D13624">
        <w:rPr>
          <w:rFonts w:ascii="Arial" w:hAnsi="Arial" w:cs="Arial"/>
          <w:lang w:eastAsia="zh-CN"/>
        </w:rPr>
        <w:t xml:space="preserve">above </w:t>
      </w:r>
      <w:r w:rsidR="00C9384B" w:rsidRPr="00551398">
        <w:rPr>
          <w:rFonts w:ascii="Arial" w:hAnsi="Arial" w:cs="Arial"/>
          <w:lang w:eastAsia="zh-CN"/>
        </w:rPr>
        <w:t>a</w:t>
      </w:r>
      <w:r w:rsidR="008C2F08" w:rsidRPr="00551398">
        <w:rPr>
          <w:rFonts w:ascii="Arial" w:hAnsi="Arial" w:cs="Arial"/>
          <w:lang w:eastAsia="zh-CN"/>
        </w:rPr>
        <w:t>nswer</w:t>
      </w:r>
      <w:r w:rsidR="0051025B" w:rsidRPr="00551398">
        <w:rPr>
          <w:rFonts w:ascii="Arial" w:hAnsi="Arial" w:cs="Arial"/>
          <w:lang w:eastAsia="zh-CN"/>
        </w:rPr>
        <w:t>s</w:t>
      </w:r>
      <w:r w:rsidR="008C2F08" w:rsidRPr="00551398">
        <w:rPr>
          <w:rFonts w:ascii="Arial" w:hAnsi="Arial" w:cs="Arial"/>
          <w:lang w:eastAsia="zh-CN"/>
        </w:rPr>
        <w:t xml:space="preserve"> </w:t>
      </w:r>
      <w:r w:rsidR="00787A79">
        <w:rPr>
          <w:rFonts w:ascii="Arial" w:hAnsi="Arial" w:cs="Arial"/>
          <w:lang w:eastAsia="zh-CN"/>
        </w:rPr>
        <w:t>into account</w:t>
      </w:r>
      <w:r w:rsidR="003C2679">
        <w:rPr>
          <w:rFonts w:ascii="Arial" w:hAnsi="Arial" w:cs="Arial"/>
          <w:lang w:eastAsia="zh-CN"/>
        </w:rPr>
        <w:t xml:space="preserve"> and provides feedback and update, if any</w:t>
      </w:r>
      <w:r w:rsidR="006656C6">
        <w:rPr>
          <w:rFonts w:ascii="Arial" w:hAnsi="Arial" w:cs="Arial"/>
          <w:lang w:eastAsia="zh-CN"/>
        </w:rPr>
        <w:t>.</w:t>
      </w:r>
    </w:p>
    <w:p w14:paraId="27DB313A" w14:textId="69FBBB05" w:rsidR="008C2F08" w:rsidRPr="00551398" w:rsidRDefault="008C2F08">
      <w:pPr>
        <w:spacing w:after="120"/>
        <w:rPr>
          <w:rFonts w:ascii="Arial" w:hAnsi="Arial" w:cs="Arial"/>
          <w:lang w:eastAsia="zh-CN"/>
        </w:rPr>
      </w:pPr>
    </w:p>
    <w:p w14:paraId="4CAD3BDF" w14:textId="2B02DCBE" w:rsidR="002F7421" w:rsidRPr="00551398" w:rsidRDefault="007B7640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3. Date of Next SA</w:t>
      </w:r>
      <w:r w:rsidR="00A46D01" w:rsidRPr="00551398">
        <w:rPr>
          <w:rFonts w:ascii="Arial" w:hAnsi="Arial" w:cs="Arial"/>
          <w:b/>
        </w:rPr>
        <w:t>2 Meetings:</w:t>
      </w:r>
    </w:p>
    <w:p w14:paraId="2B756B6A" w14:textId="4A35BF1D" w:rsidR="008405D0" w:rsidRPr="00551398" w:rsidRDefault="001B742B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551398">
        <w:rPr>
          <w:rFonts w:ascii="Arial" w:hAnsi="Arial" w:cs="Arial"/>
          <w:bCs/>
          <w:lang w:val="sv-SE"/>
        </w:rPr>
        <w:t>SA2#1</w:t>
      </w:r>
      <w:r w:rsidR="006656C6">
        <w:rPr>
          <w:rFonts w:ascii="Arial" w:hAnsi="Arial" w:cs="Arial"/>
          <w:bCs/>
          <w:lang w:val="sv-SE"/>
        </w:rPr>
        <w:t>61</w:t>
      </w:r>
      <w:r w:rsidRPr="00551398">
        <w:rPr>
          <w:rFonts w:ascii="Arial" w:hAnsi="Arial" w:cs="Arial"/>
          <w:bCs/>
          <w:lang w:val="sv-SE"/>
        </w:rPr>
        <w:tab/>
      </w:r>
      <w:r w:rsidR="004E5118">
        <w:rPr>
          <w:rFonts w:ascii="Arial" w:hAnsi="Arial" w:cs="Arial"/>
          <w:bCs/>
          <w:lang w:val="sv-SE"/>
        </w:rPr>
        <w:t xml:space="preserve">26 February </w:t>
      </w:r>
      <w:r w:rsidR="00B511AF" w:rsidRPr="00551398">
        <w:rPr>
          <w:rFonts w:ascii="Arial" w:hAnsi="Arial" w:cs="Arial"/>
          <w:bCs/>
          <w:lang w:val="sv-SE"/>
        </w:rPr>
        <w:t>-1</w:t>
      </w:r>
      <w:r w:rsidR="004E5118">
        <w:rPr>
          <w:rFonts w:ascii="Arial" w:hAnsi="Arial" w:cs="Arial"/>
          <w:bCs/>
          <w:lang w:val="sv-SE"/>
        </w:rPr>
        <w:t xml:space="preserve"> March</w:t>
      </w:r>
      <w:r w:rsidR="00B511AF" w:rsidRPr="00551398">
        <w:rPr>
          <w:rFonts w:ascii="Arial" w:hAnsi="Arial" w:cs="Arial"/>
          <w:bCs/>
          <w:lang w:val="sv-SE"/>
        </w:rPr>
        <w:t xml:space="preserve"> 202</w:t>
      </w:r>
      <w:r w:rsidR="004E5118">
        <w:rPr>
          <w:rFonts w:ascii="Arial" w:hAnsi="Arial" w:cs="Arial"/>
          <w:bCs/>
          <w:lang w:val="sv-SE"/>
        </w:rPr>
        <w:t>4</w:t>
      </w:r>
      <w:r w:rsidR="00B511AF" w:rsidRPr="00551398">
        <w:rPr>
          <w:rFonts w:ascii="Arial" w:hAnsi="Arial" w:cs="Arial"/>
          <w:bCs/>
          <w:lang w:val="sv-SE"/>
        </w:rPr>
        <w:tab/>
      </w:r>
      <w:r w:rsidR="004E5118">
        <w:rPr>
          <w:rFonts w:ascii="Arial" w:hAnsi="Arial" w:cs="Arial"/>
          <w:bCs/>
          <w:lang w:val="sv-SE"/>
        </w:rPr>
        <w:t>Athens, GR</w:t>
      </w:r>
    </w:p>
    <w:p w14:paraId="564134BD" w14:textId="6788A888" w:rsidR="003C6E2F" w:rsidRDefault="003C6E2F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551398">
        <w:rPr>
          <w:rFonts w:ascii="Arial" w:hAnsi="Arial" w:cs="Arial"/>
          <w:bCs/>
          <w:lang w:val="sv-SE"/>
        </w:rPr>
        <w:t>SA2#16</w:t>
      </w:r>
      <w:r w:rsidR="004E5118">
        <w:rPr>
          <w:rFonts w:ascii="Arial" w:hAnsi="Arial" w:cs="Arial"/>
          <w:bCs/>
          <w:lang w:val="sv-SE"/>
        </w:rPr>
        <w:t>2</w:t>
      </w:r>
      <w:r w:rsidRPr="00551398">
        <w:rPr>
          <w:rFonts w:ascii="Arial" w:hAnsi="Arial" w:cs="Arial"/>
          <w:bCs/>
          <w:lang w:val="sv-SE"/>
        </w:rPr>
        <w:tab/>
        <w:t>1</w:t>
      </w:r>
      <w:r w:rsidR="004E5118">
        <w:rPr>
          <w:rFonts w:ascii="Arial" w:hAnsi="Arial" w:cs="Arial"/>
          <w:bCs/>
          <w:lang w:val="sv-SE"/>
        </w:rPr>
        <w:t xml:space="preserve">5 </w:t>
      </w:r>
      <w:r w:rsidRPr="00551398">
        <w:rPr>
          <w:rFonts w:ascii="Arial" w:hAnsi="Arial" w:cs="Arial"/>
          <w:bCs/>
          <w:lang w:val="sv-SE"/>
        </w:rPr>
        <w:t>-</w:t>
      </w:r>
      <w:r w:rsidR="004E5118">
        <w:rPr>
          <w:rFonts w:ascii="Arial" w:hAnsi="Arial" w:cs="Arial"/>
          <w:bCs/>
          <w:lang w:val="sv-SE"/>
        </w:rPr>
        <w:t xml:space="preserve"> </w:t>
      </w:r>
      <w:r w:rsidRPr="00551398">
        <w:rPr>
          <w:rFonts w:ascii="Arial" w:hAnsi="Arial" w:cs="Arial"/>
          <w:bCs/>
          <w:lang w:val="sv-SE"/>
        </w:rPr>
        <w:t>1</w:t>
      </w:r>
      <w:r w:rsidR="009C274B">
        <w:rPr>
          <w:rFonts w:ascii="Arial" w:hAnsi="Arial" w:cs="Arial"/>
          <w:bCs/>
          <w:lang w:val="sv-SE"/>
        </w:rPr>
        <w:t>9 April</w:t>
      </w:r>
      <w:r w:rsidRPr="00551398">
        <w:rPr>
          <w:rFonts w:ascii="Arial" w:hAnsi="Arial" w:cs="Arial"/>
          <w:bCs/>
          <w:lang w:val="sv-SE"/>
        </w:rPr>
        <w:t xml:space="preserve"> 202</w:t>
      </w:r>
      <w:r w:rsidR="009C274B">
        <w:rPr>
          <w:rFonts w:ascii="Arial" w:hAnsi="Arial" w:cs="Arial"/>
          <w:bCs/>
          <w:lang w:val="sv-SE"/>
        </w:rPr>
        <w:t>4</w:t>
      </w:r>
      <w:r w:rsidRPr="00551398">
        <w:rPr>
          <w:rFonts w:ascii="Arial" w:hAnsi="Arial" w:cs="Arial"/>
          <w:bCs/>
          <w:lang w:val="sv-SE"/>
        </w:rPr>
        <w:tab/>
      </w:r>
      <w:r w:rsidR="009C274B">
        <w:rPr>
          <w:rFonts w:ascii="Arial" w:hAnsi="Arial" w:cs="Arial"/>
          <w:bCs/>
          <w:lang w:val="sv-SE"/>
        </w:rPr>
        <w:t>China</w:t>
      </w:r>
      <w:r w:rsidR="003837C0">
        <w:rPr>
          <w:rFonts w:ascii="Arial" w:hAnsi="Arial" w:cs="Arial"/>
          <w:bCs/>
          <w:lang w:val="sv-SE"/>
        </w:rPr>
        <w:t xml:space="preserve"> (TBC)</w:t>
      </w:r>
      <w:r w:rsidRPr="00551398">
        <w:rPr>
          <w:rFonts w:ascii="Arial" w:hAnsi="Arial" w:cs="Arial"/>
          <w:bCs/>
          <w:lang w:val="sv-SE"/>
        </w:rPr>
        <w:t xml:space="preserve">, </w:t>
      </w:r>
      <w:r w:rsidR="003837C0">
        <w:rPr>
          <w:rFonts w:ascii="Arial" w:hAnsi="Arial" w:cs="Arial"/>
          <w:bCs/>
          <w:lang w:val="sv-SE"/>
        </w:rPr>
        <w:t>CN</w:t>
      </w:r>
    </w:p>
    <w:p w14:paraId="5C6F1BAE" w14:textId="77777777" w:rsidR="00477175" w:rsidRPr="003C6E2F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3C6E2F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12D7E" w14:textId="77777777" w:rsidR="0061608E" w:rsidRDefault="0061608E">
      <w:pPr>
        <w:spacing w:after="0" w:line="240" w:lineRule="auto"/>
      </w:pPr>
      <w:r>
        <w:separator/>
      </w:r>
    </w:p>
  </w:endnote>
  <w:endnote w:type="continuationSeparator" w:id="0">
    <w:p w14:paraId="1C435F8E" w14:textId="77777777" w:rsidR="0061608E" w:rsidRDefault="00616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519C13F0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4383" w:rsidRPr="006A4383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012D09BA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4383" w:rsidRPr="006A4383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8E28B" w14:textId="77777777" w:rsidR="0061608E" w:rsidRDefault="0061608E">
      <w:pPr>
        <w:spacing w:after="0" w:line="240" w:lineRule="auto"/>
      </w:pPr>
      <w:r>
        <w:separator/>
      </w:r>
    </w:p>
  </w:footnote>
  <w:footnote w:type="continuationSeparator" w:id="0">
    <w:p w14:paraId="1CDE111C" w14:textId="77777777" w:rsidR="0061608E" w:rsidRDefault="006160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FB77A9"/>
    <w:multiLevelType w:val="hybridMultilevel"/>
    <w:tmpl w:val="E1B8E2D8"/>
    <w:lvl w:ilvl="0" w:tplc="6B46BC7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63060603">
    <w:abstractNumId w:val="11"/>
  </w:num>
  <w:num w:numId="2" w16cid:durableId="1100686806">
    <w:abstractNumId w:val="6"/>
  </w:num>
  <w:num w:numId="3" w16cid:durableId="55205357">
    <w:abstractNumId w:val="8"/>
  </w:num>
  <w:num w:numId="4" w16cid:durableId="599994783">
    <w:abstractNumId w:val="5"/>
  </w:num>
  <w:num w:numId="5" w16cid:durableId="1066031556">
    <w:abstractNumId w:val="10"/>
  </w:num>
  <w:num w:numId="6" w16cid:durableId="479463734">
    <w:abstractNumId w:val="4"/>
  </w:num>
  <w:num w:numId="7" w16cid:durableId="2014215433">
    <w:abstractNumId w:val="9"/>
  </w:num>
  <w:num w:numId="8" w16cid:durableId="764349847">
    <w:abstractNumId w:val="1"/>
  </w:num>
  <w:num w:numId="9" w16cid:durableId="1007249548">
    <w:abstractNumId w:val="12"/>
  </w:num>
  <w:num w:numId="10" w16cid:durableId="132137701">
    <w:abstractNumId w:val="7"/>
  </w:num>
  <w:num w:numId="11" w16cid:durableId="1178345655">
    <w:abstractNumId w:val="14"/>
  </w:num>
  <w:num w:numId="12" w16cid:durableId="1065105596">
    <w:abstractNumId w:val="0"/>
  </w:num>
  <w:num w:numId="13" w16cid:durableId="546986684">
    <w:abstractNumId w:val="3"/>
  </w:num>
  <w:num w:numId="14" w16cid:durableId="453791921">
    <w:abstractNumId w:val="13"/>
  </w:num>
  <w:num w:numId="15" w16cid:durableId="12880771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5DCD"/>
    <w:rsid w:val="00016176"/>
    <w:rsid w:val="00024FB4"/>
    <w:rsid w:val="00026AD2"/>
    <w:rsid w:val="000270CF"/>
    <w:rsid w:val="0003458E"/>
    <w:rsid w:val="00035C74"/>
    <w:rsid w:val="00045BDE"/>
    <w:rsid w:val="00046F76"/>
    <w:rsid w:val="000470F0"/>
    <w:rsid w:val="0005095B"/>
    <w:rsid w:val="00056294"/>
    <w:rsid w:val="00057A0F"/>
    <w:rsid w:val="00060031"/>
    <w:rsid w:val="00063CDC"/>
    <w:rsid w:val="000661A9"/>
    <w:rsid w:val="00067F00"/>
    <w:rsid w:val="0007024F"/>
    <w:rsid w:val="00075635"/>
    <w:rsid w:val="00077D36"/>
    <w:rsid w:val="00080DBF"/>
    <w:rsid w:val="00085250"/>
    <w:rsid w:val="00086062"/>
    <w:rsid w:val="00087DF6"/>
    <w:rsid w:val="0009213B"/>
    <w:rsid w:val="0009289E"/>
    <w:rsid w:val="0009611E"/>
    <w:rsid w:val="000A34C7"/>
    <w:rsid w:val="000A4C21"/>
    <w:rsid w:val="000A6D75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05"/>
    <w:rsid w:val="000D51BD"/>
    <w:rsid w:val="000D714D"/>
    <w:rsid w:val="000E0E03"/>
    <w:rsid w:val="000E10BD"/>
    <w:rsid w:val="000E3E82"/>
    <w:rsid w:val="000E7BAB"/>
    <w:rsid w:val="000F309E"/>
    <w:rsid w:val="000F47A3"/>
    <w:rsid w:val="000F4E43"/>
    <w:rsid w:val="000F6903"/>
    <w:rsid w:val="00101317"/>
    <w:rsid w:val="0010450F"/>
    <w:rsid w:val="00106B1F"/>
    <w:rsid w:val="00110440"/>
    <w:rsid w:val="0011096A"/>
    <w:rsid w:val="001133C1"/>
    <w:rsid w:val="00113B08"/>
    <w:rsid w:val="00117933"/>
    <w:rsid w:val="00122A9A"/>
    <w:rsid w:val="001230E3"/>
    <w:rsid w:val="001239C5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57679"/>
    <w:rsid w:val="00161461"/>
    <w:rsid w:val="00161E86"/>
    <w:rsid w:val="0016327C"/>
    <w:rsid w:val="00173495"/>
    <w:rsid w:val="00183567"/>
    <w:rsid w:val="0018482B"/>
    <w:rsid w:val="00184855"/>
    <w:rsid w:val="00187B81"/>
    <w:rsid w:val="001900C8"/>
    <w:rsid w:val="001920CE"/>
    <w:rsid w:val="001951AB"/>
    <w:rsid w:val="00195A57"/>
    <w:rsid w:val="00196861"/>
    <w:rsid w:val="001A0039"/>
    <w:rsid w:val="001A2985"/>
    <w:rsid w:val="001A51D0"/>
    <w:rsid w:val="001A6110"/>
    <w:rsid w:val="001B04F7"/>
    <w:rsid w:val="001B0EF3"/>
    <w:rsid w:val="001B1D3F"/>
    <w:rsid w:val="001B2F91"/>
    <w:rsid w:val="001B5520"/>
    <w:rsid w:val="001B6056"/>
    <w:rsid w:val="001B742B"/>
    <w:rsid w:val="001B75AA"/>
    <w:rsid w:val="001C65BC"/>
    <w:rsid w:val="001C6DF3"/>
    <w:rsid w:val="001C7A35"/>
    <w:rsid w:val="001C7EE5"/>
    <w:rsid w:val="001D1416"/>
    <w:rsid w:val="001D34EB"/>
    <w:rsid w:val="001D7ABE"/>
    <w:rsid w:val="001E2D99"/>
    <w:rsid w:val="001E4673"/>
    <w:rsid w:val="001E66C9"/>
    <w:rsid w:val="001E7476"/>
    <w:rsid w:val="001E7575"/>
    <w:rsid w:val="001E7E9B"/>
    <w:rsid w:val="001F11A1"/>
    <w:rsid w:val="001F1E17"/>
    <w:rsid w:val="001F2195"/>
    <w:rsid w:val="001F7CE2"/>
    <w:rsid w:val="00202879"/>
    <w:rsid w:val="0020509D"/>
    <w:rsid w:val="002064B4"/>
    <w:rsid w:val="00206527"/>
    <w:rsid w:val="00210503"/>
    <w:rsid w:val="00211C10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2E07"/>
    <w:rsid w:val="00244155"/>
    <w:rsid w:val="0024472A"/>
    <w:rsid w:val="00245156"/>
    <w:rsid w:val="00246DB2"/>
    <w:rsid w:val="00250F18"/>
    <w:rsid w:val="00252DD0"/>
    <w:rsid w:val="00253D81"/>
    <w:rsid w:val="00260C89"/>
    <w:rsid w:val="0026226A"/>
    <w:rsid w:val="0026253E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6A82"/>
    <w:rsid w:val="0027778F"/>
    <w:rsid w:val="00277798"/>
    <w:rsid w:val="00277A96"/>
    <w:rsid w:val="00280545"/>
    <w:rsid w:val="00280859"/>
    <w:rsid w:val="00282C0B"/>
    <w:rsid w:val="0028357E"/>
    <w:rsid w:val="002835BC"/>
    <w:rsid w:val="0028518E"/>
    <w:rsid w:val="00285A5B"/>
    <w:rsid w:val="00285FD8"/>
    <w:rsid w:val="00286536"/>
    <w:rsid w:val="00287F46"/>
    <w:rsid w:val="00287F98"/>
    <w:rsid w:val="0029016E"/>
    <w:rsid w:val="00290223"/>
    <w:rsid w:val="002911ED"/>
    <w:rsid w:val="00291751"/>
    <w:rsid w:val="00295CC7"/>
    <w:rsid w:val="002A1046"/>
    <w:rsid w:val="002A31CF"/>
    <w:rsid w:val="002A693B"/>
    <w:rsid w:val="002B0F1C"/>
    <w:rsid w:val="002B50D8"/>
    <w:rsid w:val="002B5F12"/>
    <w:rsid w:val="002B6D1E"/>
    <w:rsid w:val="002C2605"/>
    <w:rsid w:val="002C2DD5"/>
    <w:rsid w:val="002C4F31"/>
    <w:rsid w:val="002D1329"/>
    <w:rsid w:val="002D17AC"/>
    <w:rsid w:val="002D3016"/>
    <w:rsid w:val="002D6BB0"/>
    <w:rsid w:val="002D7FF9"/>
    <w:rsid w:val="002E31AD"/>
    <w:rsid w:val="002E4B74"/>
    <w:rsid w:val="002E5831"/>
    <w:rsid w:val="002E68A0"/>
    <w:rsid w:val="002F11D7"/>
    <w:rsid w:val="002F1972"/>
    <w:rsid w:val="002F44E5"/>
    <w:rsid w:val="002F4627"/>
    <w:rsid w:val="002F469C"/>
    <w:rsid w:val="002F70B3"/>
    <w:rsid w:val="002F7421"/>
    <w:rsid w:val="00300C13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47E3"/>
    <w:rsid w:val="003158D9"/>
    <w:rsid w:val="00323D23"/>
    <w:rsid w:val="0032460B"/>
    <w:rsid w:val="003316B5"/>
    <w:rsid w:val="00331F41"/>
    <w:rsid w:val="0033340A"/>
    <w:rsid w:val="003411B1"/>
    <w:rsid w:val="003417CE"/>
    <w:rsid w:val="00342A6A"/>
    <w:rsid w:val="00342DF7"/>
    <w:rsid w:val="00351B39"/>
    <w:rsid w:val="00351E58"/>
    <w:rsid w:val="00352819"/>
    <w:rsid w:val="003602F0"/>
    <w:rsid w:val="003622F2"/>
    <w:rsid w:val="003662D9"/>
    <w:rsid w:val="00366A55"/>
    <w:rsid w:val="00371BBA"/>
    <w:rsid w:val="00373207"/>
    <w:rsid w:val="0037661E"/>
    <w:rsid w:val="003804BB"/>
    <w:rsid w:val="003804D3"/>
    <w:rsid w:val="0038306C"/>
    <w:rsid w:val="003837C0"/>
    <w:rsid w:val="0038474C"/>
    <w:rsid w:val="003906F5"/>
    <w:rsid w:val="0039216E"/>
    <w:rsid w:val="00392511"/>
    <w:rsid w:val="00397E1C"/>
    <w:rsid w:val="003A09D8"/>
    <w:rsid w:val="003B0E3D"/>
    <w:rsid w:val="003B2A26"/>
    <w:rsid w:val="003B2EE4"/>
    <w:rsid w:val="003B4097"/>
    <w:rsid w:val="003B5DA1"/>
    <w:rsid w:val="003B77B2"/>
    <w:rsid w:val="003C2679"/>
    <w:rsid w:val="003C2A14"/>
    <w:rsid w:val="003C623E"/>
    <w:rsid w:val="003C6E2F"/>
    <w:rsid w:val="003D060F"/>
    <w:rsid w:val="003D0A92"/>
    <w:rsid w:val="003D1908"/>
    <w:rsid w:val="003D2385"/>
    <w:rsid w:val="003E03FF"/>
    <w:rsid w:val="003E1C2E"/>
    <w:rsid w:val="003E48A6"/>
    <w:rsid w:val="003E6948"/>
    <w:rsid w:val="003F1D6E"/>
    <w:rsid w:val="003F4C8F"/>
    <w:rsid w:val="00401113"/>
    <w:rsid w:val="0040231D"/>
    <w:rsid w:val="0040321E"/>
    <w:rsid w:val="00405507"/>
    <w:rsid w:val="004100D8"/>
    <w:rsid w:val="004120B7"/>
    <w:rsid w:val="00413307"/>
    <w:rsid w:val="00413812"/>
    <w:rsid w:val="0042029F"/>
    <w:rsid w:val="00420E2F"/>
    <w:rsid w:val="004244CF"/>
    <w:rsid w:val="0042615D"/>
    <w:rsid w:val="00427A1C"/>
    <w:rsid w:val="0043636F"/>
    <w:rsid w:val="0044039A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175"/>
    <w:rsid w:val="00477188"/>
    <w:rsid w:val="004772FB"/>
    <w:rsid w:val="00480AF1"/>
    <w:rsid w:val="00481BBC"/>
    <w:rsid w:val="00481E44"/>
    <w:rsid w:val="00487022"/>
    <w:rsid w:val="0049170D"/>
    <w:rsid w:val="00495325"/>
    <w:rsid w:val="00496F63"/>
    <w:rsid w:val="004A2848"/>
    <w:rsid w:val="004A5526"/>
    <w:rsid w:val="004A6EFE"/>
    <w:rsid w:val="004A7E3C"/>
    <w:rsid w:val="004B22C0"/>
    <w:rsid w:val="004B680F"/>
    <w:rsid w:val="004B7B66"/>
    <w:rsid w:val="004C219D"/>
    <w:rsid w:val="004C75DA"/>
    <w:rsid w:val="004D10A4"/>
    <w:rsid w:val="004D288A"/>
    <w:rsid w:val="004D29B5"/>
    <w:rsid w:val="004D353C"/>
    <w:rsid w:val="004E5118"/>
    <w:rsid w:val="004E6585"/>
    <w:rsid w:val="004F4A61"/>
    <w:rsid w:val="004F5048"/>
    <w:rsid w:val="004F62AC"/>
    <w:rsid w:val="004F7967"/>
    <w:rsid w:val="005012BB"/>
    <w:rsid w:val="00501AC4"/>
    <w:rsid w:val="0050356B"/>
    <w:rsid w:val="00504F1C"/>
    <w:rsid w:val="00505D38"/>
    <w:rsid w:val="00507FA4"/>
    <w:rsid w:val="0051025B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A72"/>
    <w:rsid w:val="0053410D"/>
    <w:rsid w:val="0053413F"/>
    <w:rsid w:val="00535B0C"/>
    <w:rsid w:val="005373C6"/>
    <w:rsid w:val="00540953"/>
    <w:rsid w:val="00540FDD"/>
    <w:rsid w:val="00542B3A"/>
    <w:rsid w:val="005449F0"/>
    <w:rsid w:val="005460B3"/>
    <w:rsid w:val="00546386"/>
    <w:rsid w:val="00550E5B"/>
    <w:rsid w:val="00551398"/>
    <w:rsid w:val="0055448C"/>
    <w:rsid w:val="00560162"/>
    <w:rsid w:val="00561788"/>
    <w:rsid w:val="00563E8D"/>
    <w:rsid w:val="00565CCB"/>
    <w:rsid w:val="005676F5"/>
    <w:rsid w:val="00567A5F"/>
    <w:rsid w:val="005706B7"/>
    <w:rsid w:val="00570A65"/>
    <w:rsid w:val="005713A9"/>
    <w:rsid w:val="005715A9"/>
    <w:rsid w:val="0057426D"/>
    <w:rsid w:val="005778EE"/>
    <w:rsid w:val="005813CD"/>
    <w:rsid w:val="0058166B"/>
    <w:rsid w:val="00584B08"/>
    <w:rsid w:val="00585583"/>
    <w:rsid w:val="00585B1C"/>
    <w:rsid w:val="00591369"/>
    <w:rsid w:val="0059333A"/>
    <w:rsid w:val="00595742"/>
    <w:rsid w:val="00597DE4"/>
    <w:rsid w:val="005A3EDF"/>
    <w:rsid w:val="005A3F6A"/>
    <w:rsid w:val="005A41CC"/>
    <w:rsid w:val="005A50E1"/>
    <w:rsid w:val="005A515F"/>
    <w:rsid w:val="005B1596"/>
    <w:rsid w:val="005B46FB"/>
    <w:rsid w:val="005B5D4C"/>
    <w:rsid w:val="005B62DC"/>
    <w:rsid w:val="005B6D3F"/>
    <w:rsid w:val="005C237F"/>
    <w:rsid w:val="005C32E7"/>
    <w:rsid w:val="005D1466"/>
    <w:rsid w:val="005D2611"/>
    <w:rsid w:val="005D32EB"/>
    <w:rsid w:val="005D40BF"/>
    <w:rsid w:val="005D5D08"/>
    <w:rsid w:val="005E1585"/>
    <w:rsid w:val="005E3CAC"/>
    <w:rsid w:val="00606BE1"/>
    <w:rsid w:val="006071DE"/>
    <w:rsid w:val="006074C7"/>
    <w:rsid w:val="006111AB"/>
    <w:rsid w:val="00613194"/>
    <w:rsid w:val="0061608E"/>
    <w:rsid w:val="0061626F"/>
    <w:rsid w:val="00621166"/>
    <w:rsid w:val="006214CE"/>
    <w:rsid w:val="00621AED"/>
    <w:rsid w:val="00622890"/>
    <w:rsid w:val="00623ACE"/>
    <w:rsid w:val="006250AE"/>
    <w:rsid w:val="0062550D"/>
    <w:rsid w:val="00626758"/>
    <w:rsid w:val="00626F48"/>
    <w:rsid w:val="0062779C"/>
    <w:rsid w:val="00627F60"/>
    <w:rsid w:val="00630792"/>
    <w:rsid w:val="0063561F"/>
    <w:rsid w:val="0063566B"/>
    <w:rsid w:val="00637A5E"/>
    <w:rsid w:val="006469BC"/>
    <w:rsid w:val="00652699"/>
    <w:rsid w:val="00654743"/>
    <w:rsid w:val="00654AC5"/>
    <w:rsid w:val="006558A2"/>
    <w:rsid w:val="00657A50"/>
    <w:rsid w:val="00657D3C"/>
    <w:rsid w:val="0066331B"/>
    <w:rsid w:val="00664B92"/>
    <w:rsid w:val="00664CBD"/>
    <w:rsid w:val="006656C6"/>
    <w:rsid w:val="00665A32"/>
    <w:rsid w:val="0066668E"/>
    <w:rsid w:val="00670000"/>
    <w:rsid w:val="00670AB2"/>
    <w:rsid w:val="00672484"/>
    <w:rsid w:val="006751D3"/>
    <w:rsid w:val="00680438"/>
    <w:rsid w:val="00680D6F"/>
    <w:rsid w:val="00681AF4"/>
    <w:rsid w:val="00682B5E"/>
    <w:rsid w:val="00684D62"/>
    <w:rsid w:val="00687CA5"/>
    <w:rsid w:val="0069086B"/>
    <w:rsid w:val="00691286"/>
    <w:rsid w:val="00691ED9"/>
    <w:rsid w:val="006923B4"/>
    <w:rsid w:val="00695019"/>
    <w:rsid w:val="006A00EB"/>
    <w:rsid w:val="006A038C"/>
    <w:rsid w:val="006A0EFA"/>
    <w:rsid w:val="006A1A85"/>
    <w:rsid w:val="006A1D13"/>
    <w:rsid w:val="006A4383"/>
    <w:rsid w:val="006A5FBB"/>
    <w:rsid w:val="006B32D3"/>
    <w:rsid w:val="006B4932"/>
    <w:rsid w:val="006C1556"/>
    <w:rsid w:val="006C2329"/>
    <w:rsid w:val="006C2B6B"/>
    <w:rsid w:val="006C5208"/>
    <w:rsid w:val="006C6070"/>
    <w:rsid w:val="006D1638"/>
    <w:rsid w:val="006D5356"/>
    <w:rsid w:val="006E01F5"/>
    <w:rsid w:val="006E696F"/>
    <w:rsid w:val="006E71F5"/>
    <w:rsid w:val="006F1301"/>
    <w:rsid w:val="006F2B3F"/>
    <w:rsid w:val="006F3086"/>
    <w:rsid w:val="006F75DD"/>
    <w:rsid w:val="00702882"/>
    <w:rsid w:val="00702C69"/>
    <w:rsid w:val="007044D9"/>
    <w:rsid w:val="007063E3"/>
    <w:rsid w:val="00706E0D"/>
    <w:rsid w:val="00707265"/>
    <w:rsid w:val="007166B6"/>
    <w:rsid w:val="00723628"/>
    <w:rsid w:val="00726FC3"/>
    <w:rsid w:val="00730A77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A8F"/>
    <w:rsid w:val="00766BBC"/>
    <w:rsid w:val="00770B29"/>
    <w:rsid w:val="007724E1"/>
    <w:rsid w:val="007741B2"/>
    <w:rsid w:val="00774435"/>
    <w:rsid w:val="00774A72"/>
    <w:rsid w:val="00776287"/>
    <w:rsid w:val="0077703B"/>
    <w:rsid w:val="0077765C"/>
    <w:rsid w:val="0078136A"/>
    <w:rsid w:val="00784084"/>
    <w:rsid w:val="0078618D"/>
    <w:rsid w:val="00787A79"/>
    <w:rsid w:val="007947D3"/>
    <w:rsid w:val="00795D8B"/>
    <w:rsid w:val="00795ECA"/>
    <w:rsid w:val="00797660"/>
    <w:rsid w:val="007A0EB3"/>
    <w:rsid w:val="007A385F"/>
    <w:rsid w:val="007A780F"/>
    <w:rsid w:val="007B2EF1"/>
    <w:rsid w:val="007B312E"/>
    <w:rsid w:val="007B3F63"/>
    <w:rsid w:val="007B5990"/>
    <w:rsid w:val="007B7640"/>
    <w:rsid w:val="007C2CE2"/>
    <w:rsid w:val="007C5552"/>
    <w:rsid w:val="007C66AA"/>
    <w:rsid w:val="007D096B"/>
    <w:rsid w:val="007D198B"/>
    <w:rsid w:val="007D5BB3"/>
    <w:rsid w:val="007D6191"/>
    <w:rsid w:val="007E150D"/>
    <w:rsid w:val="007E275C"/>
    <w:rsid w:val="007E31C6"/>
    <w:rsid w:val="007E3B52"/>
    <w:rsid w:val="007F5257"/>
    <w:rsid w:val="007F65E2"/>
    <w:rsid w:val="00800C8B"/>
    <w:rsid w:val="0080117D"/>
    <w:rsid w:val="0080380A"/>
    <w:rsid w:val="00803E94"/>
    <w:rsid w:val="008049FC"/>
    <w:rsid w:val="0080547C"/>
    <w:rsid w:val="00807532"/>
    <w:rsid w:val="00811DB8"/>
    <w:rsid w:val="00812E29"/>
    <w:rsid w:val="00813FA7"/>
    <w:rsid w:val="00814EF1"/>
    <w:rsid w:val="00816541"/>
    <w:rsid w:val="00825D34"/>
    <w:rsid w:val="00826667"/>
    <w:rsid w:val="0083131E"/>
    <w:rsid w:val="00831AF2"/>
    <w:rsid w:val="00833535"/>
    <w:rsid w:val="008353F6"/>
    <w:rsid w:val="00837F86"/>
    <w:rsid w:val="008405D0"/>
    <w:rsid w:val="00841172"/>
    <w:rsid w:val="008413D3"/>
    <w:rsid w:val="00843A4A"/>
    <w:rsid w:val="008501AB"/>
    <w:rsid w:val="00851D71"/>
    <w:rsid w:val="00852AF5"/>
    <w:rsid w:val="00852D85"/>
    <w:rsid w:val="0085408B"/>
    <w:rsid w:val="00854834"/>
    <w:rsid w:val="00860EDF"/>
    <w:rsid w:val="00862EF1"/>
    <w:rsid w:val="00865F84"/>
    <w:rsid w:val="00867395"/>
    <w:rsid w:val="00870CD4"/>
    <w:rsid w:val="00871D73"/>
    <w:rsid w:val="00872052"/>
    <w:rsid w:val="00872C2A"/>
    <w:rsid w:val="00873F79"/>
    <w:rsid w:val="00874B45"/>
    <w:rsid w:val="008800C6"/>
    <w:rsid w:val="00884CEF"/>
    <w:rsid w:val="008908C3"/>
    <w:rsid w:val="00890BE4"/>
    <w:rsid w:val="008A30CE"/>
    <w:rsid w:val="008A4FD9"/>
    <w:rsid w:val="008A7410"/>
    <w:rsid w:val="008B0E32"/>
    <w:rsid w:val="008B1A10"/>
    <w:rsid w:val="008B3869"/>
    <w:rsid w:val="008B5199"/>
    <w:rsid w:val="008B585E"/>
    <w:rsid w:val="008B6CC5"/>
    <w:rsid w:val="008C2F08"/>
    <w:rsid w:val="008C5597"/>
    <w:rsid w:val="008C7FF1"/>
    <w:rsid w:val="008D10AD"/>
    <w:rsid w:val="008D1D37"/>
    <w:rsid w:val="008D4920"/>
    <w:rsid w:val="008D551E"/>
    <w:rsid w:val="008E0890"/>
    <w:rsid w:val="008E28BF"/>
    <w:rsid w:val="008E4929"/>
    <w:rsid w:val="008E5611"/>
    <w:rsid w:val="008F1973"/>
    <w:rsid w:val="008F1B4A"/>
    <w:rsid w:val="008F252A"/>
    <w:rsid w:val="008F5356"/>
    <w:rsid w:val="008F73AF"/>
    <w:rsid w:val="008F73F5"/>
    <w:rsid w:val="0090120C"/>
    <w:rsid w:val="00906636"/>
    <w:rsid w:val="00907090"/>
    <w:rsid w:val="009115CE"/>
    <w:rsid w:val="00914B95"/>
    <w:rsid w:val="00914DD6"/>
    <w:rsid w:val="00916E32"/>
    <w:rsid w:val="009207AE"/>
    <w:rsid w:val="009219F1"/>
    <w:rsid w:val="00921D86"/>
    <w:rsid w:val="0092268C"/>
    <w:rsid w:val="00923E7C"/>
    <w:rsid w:val="0092446B"/>
    <w:rsid w:val="00925049"/>
    <w:rsid w:val="0092760C"/>
    <w:rsid w:val="00927EF7"/>
    <w:rsid w:val="009309F9"/>
    <w:rsid w:val="00940C86"/>
    <w:rsid w:val="0094155E"/>
    <w:rsid w:val="00941C61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086F"/>
    <w:rsid w:val="00962030"/>
    <w:rsid w:val="00963708"/>
    <w:rsid w:val="00963CD9"/>
    <w:rsid w:val="00964CEF"/>
    <w:rsid w:val="009657F2"/>
    <w:rsid w:val="009659D1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027C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C1C82"/>
    <w:rsid w:val="009C274B"/>
    <w:rsid w:val="009D0BFE"/>
    <w:rsid w:val="009D14CF"/>
    <w:rsid w:val="009D4AD7"/>
    <w:rsid w:val="009E10D2"/>
    <w:rsid w:val="009E483D"/>
    <w:rsid w:val="009E4AE8"/>
    <w:rsid w:val="009E51F4"/>
    <w:rsid w:val="009E64F8"/>
    <w:rsid w:val="009F2C1C"/>
    <w:rsid w:val="009F7429"/>
    <w:rsid w:val="00A03102"/>
    <w:rsid w:val="00A0363F"/>
    <w:rsid w:val="00A06291"/>
    <w:rsid w:val="00A07FE2"/>
    <w:rsid w:val="00A10493"/>
    <w:rsid w:val="00A10FC8"/>
    <w:rsid w:val="00A13499"/>
    <w:rsid w:val="00A16749"/>
    <w:rsid w:val="00A1722B"/>
    <w:rsid w:val="00A27A03"/>
    <w:rsid w:val="00A4621E"/>
    <w:rsid w:val="00A46D01"/>
    <w:rsid w:val="00A5195D"/>
    <w:rsid w:val="00A54FF3"/>
    <w:rsid w:val="00A55CEB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76063"/>
    <w:rsid w:val="00A82F17"/>
    <w:rsid w:val="00A83773"/>
    <w:rsid w:val="00A84350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56DE"/>
    <w:rsid w:val="00A96D34"/>
    <w:rsid w:val="00A97F9D"/>
    <w:rsid w:val="00AA2C0E"/>
    <w:rsid w:val="00AA312F"/>
    <w:rsid w:val="00AA4D9A"/>
    <w:rsid w:val="00AA553A"/>
    <w:rsid w:val="00AA5AE2"/>
    <w:rsid w:val="00AB11A5"/>
    <w:rsid w:val="00AB130E"/>
    <w:rsid w:val="00AB17C4"/>
    <w:rsid w:val="00AB1CEC"/>
    <w:rsid w:val="00AB4CC8"/>
    <w:rsid w:val="00AB5870"/>
    <w:rsid w:val="00AB6D0B"/>
    <w:rsid w:val="00AB6DD2"/>
    <w:rsid w:val="00AC1D55"/>
    <w:rsid w:val="00AC2181"/>
    <w:rsid w:val="00AC53DC"/>
    <w:rsid w:val="00AC76E7"/>
    <w:rsid w:val="00AD16D8"/>
    <w:rsid w:val="00AD50B2"/>
    <w:rsid w:val="00AE2A9A"/>
    <w:rsid w:val="00AE3569"/>
    <w:rsid w:val="00AE6778"/>
    <w:rsid w:val="00AE6E1A"/>
    <w:rsid w:val="00AF25D4"/>
    <w:rsid w:val="00AF3E68"/>
    <w:rsid w:val="00AF446E"/>
    <w:rsid w:val="00AF4F3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819"/>
    <w:rsid w:val="00B20AD9"/>
    <w:rsid w:val="00B21FC6"/>
    <w:rsid w:val="00B22A2D"/>
    <w:rsid w:val="00B23281"/>
    <w:rsid w:val="00B27423"/>
    <w:rsid w:val="00B2792F"/>
    <w:rsid w:val="00B3144F"/>
    <w:rsid w:val="00B40543"/>
    <w:rsid w:val="00B41B14"/>
    <w:rsid w:val="00B44E90"/>
    <w:rsid w:val="00B457FE"/>
    <w:rsid w:val="00B45AD7"/>
    <w:rsid w:val="00B45FD7"/>
    <w:rsid w:val="00B508F4"/>
    <w:rsid w:val="00B511AF"/>
    <w:rsid w:val="00B54E4F"/>
    <w:rsid w:val="00B55CAA"/>
    <w:rsid w:val="00B5644D"/>
    <w:rsid w:val="00B56D70"/>
    <w:rsid w:val="00B57E0C"/>
    <w:rsid w:val="00B63BD1"/>
    <w:rsid w:val="00B64343"/>
    <w:rsid w:val="00B643F3"/>
    <w:rsid w:val="00B64E69"/>
    <w:rsid w:val="00B67137"/>
    <w:rsid w:val="00B7108E"/>
    <w:rsid w:val="00B737FB"/>
    <w:rsid w:val="00B755C3"/>
    <w:rsid w:val="00B83F3F"/>
    <w:rsid w:val="00B90E5E"/>
    <w:rsid w:val="00B92913"/>
    <w:rsid w:val="00B941FE"/>
    <w:rsid w:val="00B97AD9"/>
    <w:rsid w:val="00BA0197"/>
    <w:rsid w:val="00BA0E2E"/>
    <w:rsid w:val="00BA2723"/>
    <w:rsid w:val="00BA501F"/>
    <w:rsid w:val="00BB1959"/>
    <w:rsid w:val="00BB2CDD"/>
    <w:rsid w:val="00BB3E6B"/>
    <w:rsid w:val="00BB680C"/>
    <w:rsid w:val="00BC1C96"/>
    <w:rsid w:val="00BC22B6"/>
    <w:rsid w:val="00BC35DC"/>
    <w:rsid w:val="00BC6D31"/>
    <w:rsid w:val="00BD0254"/>
    <w:rsid w:val="00BD2514"/>
    <w:rsid w:val="00BD4D7F"/>
    <w:rsid w:val="00BD4DB3"/>
    <w:rsid w:val="00BD7DB1"/>
    <w:rsid w:val="00BE27B1"/>
    <w:rsid w:val="00BE3382"/>
    <w:rsid w:val="00BE6510"/>
    <w:rsid w:val="00BE692F"/>
    <w:rsid w:val="00BE741D"/>
    <w:rsid w:val="00BF0EC6"/>
    <w:rsid w:val="00BF1FEE"/>
    <w:rsid w:val="00BF342B"/>
    <w:rsid w:val="00C009E9"/>
    <w:rsid w:val="00C0286F"/>
    <w:rsid w:val="00C035BB"/>
    <w:rsid w:val="00C0594A"/>
    <w:rsid w:val="00C0614C"/>
    <w:rsid w:val="00C068D6"/>
    <w:rsid w:val="00C13691"/>
    <w:rsid w:val="00C1417C"/>
    <w:rsid w:val="00C160DD"/>
    <w:rsid w:val="00C20E8A"/>
    <w:rsid w:val="00C255B4"/>
    <w:rsid w:val="00C313F1"/>
    <w:rsid w:val="00C31887"/>
    <w:rsid w:val="00C31C47"/>
    <w:rsid w:val="00C326BF"/>
    <w:rsid w:val="00C3402F"/>
    <w:rsid w:val="00C42600"/>
    <w:rsid w:val="00C505A0"/>
    <w:rsid w:val="00C534FD"/>
    <w:rsid w:val="00C5368D"/>
    <w:rsid w:val="00C546B5"/>
    <w:rsid w:val="00C55384"/>
    <w:rsid w:val="00C55B25"/>
    <w:rsid w:val="00C57094"/>
    <w:rsid w:val="00C57EC4"/>
    <w:rsid w:val="00C6049E"/>
    <w:rsid w:val="00C62865"/>
    <w:rsid w:val="00C6505B"/>
    <w:rsid w:val="00C67D29"/>
    <w:rsid w:val="00C71A49"/>
    <w:rsid w:val="00C7275B"/>
    <w:rsid w:val="00C74B35"/>
    <w:rsid w:val="00C810B6"/>
    <w:rsid w:val="00C9010F"/>
    <w:rsid w:val="00C90B6A"/>
    <w:rsid w:val="00C9384B"/>
    <w:rsid w:val="00C93AB9"/>
    <w:rsid w:val="00C962D4"/>
    <w:rsid w:val="00CA0B64"/>
    <w:rsid w:val="00CA6783"/>
    <w:rsid w:val="00CA718E"/>
    <w:rsid w:val="00CB1A2A"/>
    <w:rsid w:val="00CB2D0E"/>
    <w:rsid w:val="00CC132C"/>
    <w:rsid w:val="00CC384C"/>
    <w:rsid w:val="00CC6B25"/>
    <w:rsid w:val="00CC7196"/>
    <w:rsid w:val="00CD17B0"/>
    <w:rsid w:val="00CD1967"/>
    <w:rsid w:val="00CD1A9E"/>
    <w:rsid w:val="00CD3225"/>
    <w:rsid w:val="00CD4235"/>
    <w:rsid w:val="00CD4D8D"/>
    <w:rsid w:val="00CD640F"/>
    <w:rsid w:val="00CD6D78"/>
    <w:rsid w:val="00CD6DDE"/>
    <w:rsid w:val="00CE39DC"/>
    <w:rsid w:val="00CE71B5"/>
    <w:rsid w:val="00CF010F"/>
    <w:rsid w:val="00CF35EB"/>
    <w:rsid w:val="00CF7F15"/>
    <w:rsid w:val="00D00534"/>
    <w:rsid w:val="00D00BA3"/>
    <w:rsid w:val="00D02255"/>
    <w:rsid w:val="00D0460D"/>
    <w:rsid w:val="00D0590D"/>
    <w:rsid w:val="00D13624"/>
    <w:rsid w:val="00D20074"/>
    <w:rsid w:val="00D20B8C"/>
    <w:rsid w:val="00D21F6E"/>
    <w:rsid w:val="00D2257D"/>
    <w:rsid w:val="00D240ED"/>
    <w:rsid w:val="00D268BE"/>
    <w:rsid w:val="00D32D90"/>
    <w:rsid w:val="00D34170"/>
    <w:rsid w:val="00D36E10"/>
    <w:rsid w:val="00D37341"/>
    <w:rsid w:val="00D37FE8"/>
    <w:rsid w:val="00D41768"/>
    <w:rsid w:val="00D421DB"/>
    <w:rsid w:val="00D43F50"/>
    <w:rsid w:val="00D4459E"/>
    <w:rsid w:val="00D44631"/>
    <w:rsid w:val="00D4687B"/>
    <w:rsid w:val="00D604DE"/>
    <w:rsid w:val="00D6061B"/>
    <w:rsid w:val="00D60C2A"/>
    <w:rsid w:val="00D62555"/>
    <w:rsid w:val="00D667CB"/>
    <w:rsid w:val="00D67883"/>
    <w:rsid w:val="00D7254A"/>
    <w:rsid w:val="00D731BA"/>
    <w:rsid w:val="00D732DA"/>
    <w:rsid w:val="00D74DAF"/>
    <w:rsid w:val="00D76A20"/>
    <w:rsid w:val="00D83C1E"/>
    <w:rsid w:val="00D83F25"/>
    <w:rsid w:val="00D84833"/>
    <w:rsid w:val="00D87C98"/>
    <w:rsid w:val="00D92E61"/>
    <w:rsid w:val="00D95C52"/>
    <w:rsid w:val="00D964D6"/>
    <w:rsid w:val="00D9784A"/>
    <w:rsid w:val="00DA0364"/>
    <w:rsid w:val="00DA0EF7"/>
    <w:rsid w:val="00DA31B5"/>
    <w:rsid w:val="00DA3228"/>
    <w:rsid w:val="00DA4A0C"/>
    <w:rsid w:val="00DA5CA8"/>
    <w:rsid w:val="00DA744B"/>
    <w:rsid w:val="00DB1735"/>
    <w:rsid w:val="00DB1D34"/>
    <w:rsid w:val="00DB3798"/>
    <w:rsid w:val="00DB6F5F"/>
    <w:rsid w:val="00DB7806"/>
    <w:rsid w:val="00DC267F"/>
    <w:rsid w:val="00DC380A"/>
    <w:rsid w:val="00DC6979"/>
    <w:rsid w:val="00DD07DF"/>
    <w:rsid w:val="00DD0C76"/>
    <w:rsid w:val="00DD1B1F"/>
    <w:rsid w:val="00DD316F"/>
    <w:rsid w:val="00DD3763"/>
    <w:rsid w:val="00DD4F06"/>
    <w:rsid w:val="00DE1960"/>
    <w:rsid w:val="00DE1FD8"/>
    <w:rsid w:val="00DE6F0D"/>
    <w:rsid w:val="00DF0E9C"/>
    <w:rsid w:val="00DF41A8"/>
    <w:rsid w:val="00DF4F1F"/>
    <w:rsid w:val="00DF62A2"/>
    <w:rsid w:val="00DF66E6"/>
    <w:rsid w:val="00DF713D"/>
    <w:rsid w:val="00E012A7"/>
    <w:rsid w:val="00E0322C"/>
    <w:rsid w:val="00E04EF7"/>
    <w:rsid w:val="00E139C1"/>
    <w:rsid w:val="00E14E3D"/>
    <w:rsid w:val="00E16FCE"/>
    <w:rsid w:val="00E1794F"/>
    <w:rsid w:val="00E213A5"/>
    <w:rsid w:val="00E21769"/>
    <w:rsid w:val="00E308D6"/>
    <w:rsid w:val="00E315C8"/>
    <w:rsid w:val="00E33CC7"/>
    <w:rsid w:val="00E358DF"/>
    <w:rsid w:val="00E37337"/>
    <w:rsid w:val="00E3788B"/>
    <w:rsid w:val="00E430CD"/>
    <w:rsid w:val="00E43772"/>
    <w:rsid w:val="00E449B0"/>
    <w:rsid w:val="00E46A31"/>
    <w:rsid w:val="00E46B5F"/>
    <w:rsid w:val="00E50568"/>
    <w:rsid w:val="00E53ADF"/>
    <w:rsid w:val="00E61589"/>
    <w:rsid w:val="00E61645"/>
    <w:rsid w:val="00E61F0F"/>
    <w:rsid w:val="00E63B1C"/>
    <w:rsid w:val="00E64EFF"/>
    <w:rsid w:val="00E65B63"/>
    <w:rsid w:val="00E65DB9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5B48"/>
    <w:rsid w:val="00EA65DC"/>
    <w:rsid w:val="00EB10D7"/>
    <w:rsid w:val="00EB278D"/>
    <w:rsid w:val="00EB3658"/>
    <w:rsid w:val="00EB5A55"/>
    <w:rsid w:val="00EB695A"/>
    <w:rsid w:val="00EB7FF3"/>
    <w:rsid w:val="00EC12E1"/>
    <w:rsid w:val="00EC1FFE"/>
    <w:rsid w:val="00ED0B17"/>
    <w:rsid w:val="00ED2FD0"/>
    <w:rsid w:val="00ED5BFB"/>
    <w:rsid w:val="00ED655F"/>
    <w:rsid w:val="00EE2C6F"/>
    <w:rsid w:val="00EE381C"/>
    <w:rsid w:val="00EE4B10"/>
    <w:rsid w:val="00EF2717"/>
    <w:rsid w:val="00EF2CE5"/>
    <w:rsid w:val="00EF3473"/>
    <w:rsid w:val="00EF3FB0"/>
    <w:rsid w:val="00EF4800"/>
    <w:rsid w:val="00EF4F52"/>
    <w:rsid w:val="00EF5980"/>
    <w:rsid w:val="00EF5B45"/>
    <w:rsid w:val="00F00BA6"/>
    <w:rsid w:val="00F014E8"/>
    <w:rsid w:val="00F045E5"/>
    <w:rsid w:val="00F04D4D"/>
    <w:rsid w:val="00F116F5"/>
    <w:rsid w:val="00F14D7F"/>
    <w:rsid w:val="00F155D0"/>
    <w:rsid w:val="00F2381A"/>
    <w:rsid w:val="00F25290"/>
    <w:rsid w:val="00F25813"/>
    <w:rsid w:val="00F25E3D"/>
    <w:rsid w:val="00F2748A"/>
    <w:rsid w:val="00F31169"/>
    <w:rsid w:val="00F326ED"/>
    <w:rsid w:val="00F35CCF"/>
    <w:rsid w:val="00F37DF7"/>
    <w:rsid w:val="00F40A2A"/>
    <w:rsid w:val="00F4309C"/>
    <w:rsid w:val="00F51CA9"/>
    <w:rsid w:val="00F51F51"/>
    <w:rsid w:val="00F6273D"/>
    <w:rsid w:val="00F75F2A"/>
    <w:rsid w:val="00F77E19"/>
    <w:rsid w:val="00F82DCF"/>
    <w:rsid w:val="00F84A6A"/>
    <w:rsid w:val="00F91CEB"/>
    <w:rsid w:val="00F930C8"/>
    <w:rsid w:val="00F934DD"/>
    <w:rsid w:val="00F94DC3"/>
    <w:rsid w:val="00F9546D"/>
    <w:rsid w:val="00F95A3F"/>
    <w:rsid w:val="00F976CD"/>
    <w:rsid w:val="00FA4657"/>
    <w:rsid w:val="00FA46CC"/>
    <w:rsid w:val="00FA77C4"/>
    <w:rsid w:val="00FB030F"/>
    <w:rsid w:val="00FB26F4"/>
    <w:rsid w:val="00FB4BF6"/>
    <w:rsid w:val="00FC2ED2"/>
    <w:rsid w:val="00FC3485"/>
    <w:rsid w:val="00FC4365"/>
    <w:rsid w:val="00FC441D"/>
    <w:rsid w:val="00FC4B70"/>
    <w:rsid w:val="00FC5EA8"/>
    <w:rsid w:val="00FD4A4C"/>
    <w:rsid w:val="00FE04CE"/>
    <w:rsid w:val="00FE4071"/>
    <w:rsid w:val="00FE516D"/>
    <w:rsid w:val="00FE61FC"/>
    <w:rsid w:val="00FF07AE"/>
    <w:rsid w:val="00FF5A68"/>
    <w:rsid w:val="00FF6A03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24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24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24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F40A2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2A129C-6BF9-4D3F-A29B-9CB5B6D1918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381</Words>
  <Characters>2054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Mirko</cp:lastModifiedBy>
  <cp:revision>2</cp:revision>
  <cp:lastPrinted>2002-04-23T07:10:00Z</cp:lastPrinted>
  <dcterms:created xsi:type="dcterms:W3CDTF">2024-02-06T10:54:00Z</dcterms:created>
  <dcterms:modified xsi:type="dcterms:W3CDTF">2024-02-06T10:54:00Z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CWMf912b930385a11ee800025bb000025bb">
    <vt:lpwstr>CWM7sEqsu+I9Ve36ZF/gP0K936gXf8ywUPJhqaZSN+MIbeoiY813ic4q/RF8V57E2/9c7cdWXISsF+sap0Fq6XTgQ==</vt:lpwstr>
  </property>
  <property fmtid="{D5CDD505-2E9C-101B-9397-08002B2CF9AE}" pid="27" name="CWMe2632bb0386011ee800037f6000037f6">
    <vt:lpwstr>CWMVPl4VOIM8Euunjgh2sU5hraWkL2tH1CEoxUsdjnytk9o1tQiGPV6fxvSD3feLJwrzxbrQmRqYOIMSdZfieZmeA==</vt:lpwstr>
  </property>
  <property fmtid="{D5CDD505-2E9C-101B-9397-08002B2CF9AE}" pid="28" name="CWM0dc1feb0426d11ee80005dae00005dae">
    <vt:lpwstr>CWMDY5BjLHcNJ3Lx6plvSA7UATm1ppE3EhVvj1v25uXulYH5ulrceU/+MyppmOonZ9Z1goCjnTUJgJwV9QR/q0Okg==</vt:lpwstr>
  </property>
  <property fmtid="{D5CDD505-2E9C-101B-9397-08002B2CF9AE}" pid="29" name="CWM2c3c5aa0426f11ee8000197400001974">
    <vt:lpwstr>CWMZMXFdfRTHyAnHFT6+cjjnTpMPZBrXaqchEhaPsNhSLQdoZahW4JZlHkBJaJxZNZI2+LYjS9oURLO/Od1ftzImw==</vt:lpwstr>
  </property>
  <property fmtid="{D5CDD505-2E9C-101B-9397-08002B2CF9AE}" pid="30" name="CWM407a7f80bc6611ee800017ef000017ef">
    <vt:lpwstr>CWM6pkU9f3lIiP4l5ZjAqrcIiezGRmBeV+25un3IkHpjLEEwinh9uNDA5WbrGpyFuCxfrfdZ88nt5RvAJl/5+3/cQ==</vt:lpwstr>
  </property>
  <property fmtid="{D5CDD505-2E9C-101B-9397-08002B2CF9AE}" pid="31" name="CWM24132840bc6811ee8000554300005543">
    <vt:lpwstr>CWMYMwW8HJhML9dA4sjHjkGoaPmKii9nXuq/Pf11eDoayX8JDU9r8yPvAkM4cu3BJPw6ISZzfpSduVKePa3fe2XtQ==</vt:lpwstr>
  </property>
  <property fmtid="{D5CDD505-2E9C-101B-9397-08002B2CF9AE}" pid="32" name="CWMa43c87b0be9c11ee800017ef000017ef">
    <vt:lpwstr>CWMIYBy6+gJJUcGG47qzc9XPwWLJUajjs7d0PrTyNxGbnejdeuQz0FbpwWXfkFAyTlQumt3XP8fktKje5FlikBC5w==</vt:lpwstr>
  </property>
  <property fmtid="{D5CDD505-2E9C-101B-9397-08002B2CF9AE}" pid="33" name="CWM359603e0bea111ee800073fb000072fb">
    <vt:lpwstr>CWMPci0JNU4M955S8VRCq+vU8JckpkIVx3bze/0I/kXpW5u5qE95f/yjz5/DO3VrbOabMei5Jt9sbIw+wAEB/2Ypg==</vt:lpwstr>
  </property>
</Properties>
</file>